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5864718"/>
        <w:docPartObj>
          <w:docPartGallery w:val="Cover Pages"/>
          <w:docPartUnique/>
        </w:docPartObj>
      </w:sdtPr>
      <w:sdtContent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C69F1">
            <w:rPr>
              <w:rFonts w:ascii="Times New Roman" w:hAnsi="Times New Roman" w:cs="Times New Roman"/>
              <w:sz w:val="28"/>
              <w:szCs w:val="28"/>
            </w:rPr>
            <w:t xml:space="preserve">Бюджетное профессиональное образовательное учреждение </w:t>
          </w: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C69F1">
            <w:rPr>
              <w:rFonts w:ascii="Times New Roman" w:hAnsi="Times New Roman" w:cs="Times New Roman"/>
              <w:sz w:val="28"/>
              <w:szCs w:val="28"/>
            </w:rPr>
            <w:t xml:space="preserve">Вологодской области </w:t>
          </w: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C69F1">
            <w:rPr>
              <w:rFonts w:ascii="Times New Roman" w:hAnsi="Times New Roman" w:cs="Times New Roman"/>
              <w:sz w:val="28"/>
              <w:szCs w:val="28"/>
            </w:rPr>
            <w:t>"</w:t>
          </w:r>
          <w:proofErr w:type="spellStart"/>
          <w:r w:rsidRPr="006C69F1">
            <w:rPr>
              <w:rFonts w:ascii="Times New Roman" w:hAnsi="Times New Roman" w:cs="Times New Roman"/>
              <w:sz w:val="28"/>
              <w:szCs w:val="28"/>
            </w:rPr>
            <w:t>Сокольский</w:t>
          </w:r>
          <w:proofErr w:type="spellEnd"/>
          <w:r w:rsidRPr="006C69F1">
            <w:rPr>
              <w:rFonts w:ascii="Times New Roman" w:hAnsi="Times New Roman" w:cs="Times New Roman"/>
              <w:sz w:val="28"/>
              <w:szCs w:val="28"/>
            </w:rPr>
            <w:t xml:space="preserve"> педагогический колледж"</w:t>
          </w: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  <w:b/>
              <w:i/>
              <w:sz w:val="28"/>
              <w:szCs w:val="28"/>
            </w:rPr>
          </w:pPr>
        </w:p>
        <w:p w:rsidR="006C69F1" w:rsidRPr="006C69F1" w:rsidRDefault="0055585A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noProof/>
              <w:sz w:val="28"/>
              <w:szCs w:val="28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266.6pt;margin-top:7.7pt;width:198pt;height:108pt;z-index:251666432" stroked="f">
                <v:textbox style="mso-next-textbox:#_x0000_s1032">
                  <w:txbxContent>
                    <w:p w:rsidR="009033E4" w:rsidRPr="006C69F1" w:rsidRDefault="009033E4" w:rsidP="006C69F1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t xml:space="preserve">                           </w:t>
                      </w:r>
                      <w:r w:rsidRPr="006C69F1">
                        <w:rPr>
                          <w:rFonts w:ascii="Times New Roman" w:hAnsi="Times New Roman" w:cs="Times New Roman"/>
                        </w:rPr>
                        <w:t>Утверждаю</w:t>
                      </w:r>
                    </w:p>
                    <w:p w:rsidR="009033E4" w:rsidRDefault="009033E4" w:rsidP="006C69F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C69F1">
                        <w:rPr>
                          <w:rFonts w:ascii="Times New Roman" w:hAnsi="Times New Roman" w:cs="Times New Roman"/>
                        </w:rPr>
                        <w:t xml:space="preserve">Заместитель директора по УВР </w:t>
                      </w:r>
                    </w:p>
                    <w:p w:rsidR="009033E4" w:rsidRPr="006C69F1" w:rsidRDefault="009033E4" w:rsidP="006C69F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Cs w:val="20"/>
                        </w:rPr>
                      </w:pPr>
                      <w:r w:rsidRPr="006C69F1">
                        <w:rPr>
                          <w:rFonts w:ascii="Times New Roman" w:hAnsi="Times New Roman" w:cs="Times New Roman"/>
                        </w:rPr>
                        <w:t xml:space="preserve">БПОУ ВО </w:t>
                      </w:r>
                      <w:r w:rsidRPr="006C69F1">
                        <w:rPr>
                          <w:rFonts w:ascii="Times New Roman" w:hAnsi="Times New Roman" w:cs="Times New Roman"/>
                          <w:szCs w:val="20"/>
                        </w:rPr>
                        <w:t>"</w:t>
                      </w:r>
                      <w:proofErr w:type="spellStart"/>
                      <w:r w:rsidRPr="006C69F1">
                        <w:rPr>
                          <w:rFonts w:ascii="Times New Roman" w:hAnsi="Times New Roman" w:cs="Times New Roman"/>
                          <w:szCs w:val="20"/>
                        </w:rPr>
                        <w:t>Сокольский</w:t>
                      </w:r>
                      <w:proofErr w:type="spellEnd"/>
                      <w:r w:rsidRPr="006C69F1">
                        <w:rPr>
                          <w:rFonts w:ascii="Times New Roman" w:hAnsi="Times New Roman" w:cs="Times New Roman"/>
                          <w:szCs w:val="20"/>
                        </w:rPr>
                        <w:t xml:space="preserve"> педагогический колледж"</w:t>
                      </w:r>
                    </w:p>
                    <w:p w:rsidR="009033E4" w:rsidRPr="006C69F1" w:rsidRDefault="009033E4" w:rsidP="006C69F1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C69F1">
                        <w:rPr>
                          <w:rFonts w:ascii="Times New Roman" w:hAnsi="Times New Roman" w:cs="Times New Roman"/>
                          <w:i/>
                        </w:rPr>
                        <w:t xml:space="preserve">   _______________</w:t>
                      </w:r>
                      <w:r w:rsidRPr="006C69F1">
                        <w:rPr>
                          <w:rFonts w:ascii="Times New Roman" w:hAnsi="Times New Roman" w:cs="Times New Roman"/>
                        </w:rPr>
                        <w:t>/</w:t>
                      </w:r>
                      <w:proofErr w:type="spellStart"/>
                      <w:r w:rsidRPr="006C69F1">
                        <w:rPr>
                          <w:rFonts w:ascii="Times New Roman" w:hAnsi="Times New Roman" w:cs="Times New Roman"/>
                        </w:rPr>
                        <w:t>Н.Л.Тиранова</w:t>
                      </w:r>
                      <w:proofErr w:type="spellEnd"/>
                      <w:r w:rsidRPr="006C69F1">
                        <w:rPr>
                          <w:rFonts w:ascii="Times New Roman" w:hAnsi="Times New Roman" w:cs="Times New Roman"/>
                        </w:rPr>
                        <w:t>/</w:t>
                      </w:r>
                    </w:p>
                    <w:p w:rsidR="009033E4" w:rsidRPr="002672DE" w:rsidRDefault="009033E4" w:rsidP="006C69F1">
                      <w:pPr>
                        <w:spacing w:line="360" w:lineRule="auto"/>
                        <w:jc w:val="center"/>
                      </w:pPr>
                      <w:r>
                        <w:t>«</w:t>
                      </w:r>
                      <w:r w:rsidRPr="002672DE">
                        <w:t>_</w:t>
                      </w:r>
                      <w:r>
                        <w:t>___»</w:t>
                      </w:r>
                      <w:r w:rsidRPr="002672DE">
                        <w:t>_</w:t>
                      </w:r>
                      <w:r>
                        <w:t>___________2017</w:t>
                      </w:r>
                      <w:r w:rsidRPr="002672DE">
                        <w:t>_ г.</w:t>
                      </w:r>
                    </w:p>
                    <w:p w:rsidR="009033E4" w:rsidRPr="00BD6BC8" w:rsidRDefault="009033E4" w:rsidP="006C69F1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w: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6C69F1">
            <w:rPr>
              <w:rFonts w:ascii="Times New Roman" w:hAnsi="Times New Roman" w:cs="Times New Roman"/>
              <w:b/>
              <w:sz w:val="28"/>
              <w:szCs w:val="28"/>
            </w:rPr>
            <w:t xml:space="preserve">Методические рекомендации по самостоятельной работе </w:t>
          </w: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6C69F1">
            <w:rPr>
              <w:rFonts w:ascii="Times New Roman" w:hAnsi="Times New Roman" w:cs="Times New Roman"/>
              <w:b/>
              <w:sz w:val="28"/>
              <w:szCs w:val="28"/>
            </w:rPr>
            <w:t xml:space="preserve">для студентов  очного отделения </w:t>
          </w: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по ПМ 01</w:t>
          </w:r>
          <w:r w:rsidRPr="006C69F1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 w:rsidR="00FF01F9">
            <w:rPr>
              <w:rFonts w:ascii="Times New Roman" w:hAnsi="Times New Roman" w:cs="Times New Roman"/>
              <w:b/>
              <w:sz w:val="28"/>
              <w:szCs w:val="28"/>
            </w:rPr>
            <w:t>П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реподавани</w:t>
          </w:r>
          <w:r w:rsidR="00FF01F9">
            <w:rPr>
              <w:rFonts w:ascii="Times New Roman" w:hAnsi="Times New Roman" w:cs="Times New Roman"/>
              <w:b/>
              <w:sz w:val="28"/>
              <w:szCs w:val="28"/>
            </w:rPr>
            <w:t>е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по программам дополнительного образования в области изобразительной деятельности и декоративно-прикладного искусства</w:t>
          </w:r>
          <w:r w:rsidRPr="006C69F1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C69F1">
            <w:rPr>
              <w:rFonts w:ascii="Times New Roman" w:hAnsi="Times New Roman" w:cs="Times New Roman"/>
              <w:sz w:val="28"/>
              <w:szCs w:val="28"/>
            </w:rPr>
            <w:t>МДК 0</w:t>
          </w:r>
          <w:r>
            <w:rPr>
              <w:rFonts w:ascii="Times New Roman" w:hAnsi="Times New Roman" w:cs="Times New Roman"/>
              <w:sz w:val="28"/>
              <w:szCs w:val="28"/>
            </w:rPr>
            <w:t>1</w:t>
          </w:r>
          <w:r w:rsidRPr="006C69F1">
            <w:rPr>
              <w:rFonts w:ascii="Times New Roman" w:hAnsi="Times New Roman" w:cs="Times New Roman"/>
              <w:sz w:val="28"/>
              <w:szCs w:val="28"/>
            </w:rPr>
            <w:t>.0</w:t>
          </w:r>
          <w:r>
            <w:rPr>
              <w:rFonts w:ascii="Times New Roman" w:hAnsi="Times New Roman" w:cs="Times New Roman"/>
              <w:sz w:val="28"/>
              <w:szCs w:val="28"/>
            </w:rPr>
            <w:t>1</w:t>
          </w:r>
          <w:r w:rsidRPr="006C69F1">
            <w:rPr>
              <w:rFonts w:ascii="Times New Roman" w:hAnsi="Times New Roman" w:cs="Times New Roman"/>
              <w:sz w:val="28"/>
              <w:szCs w:val="28"/>
            </w:rPr>
            <w:t>.</w:t>
          </w:r>
          <w:r w:rsidR="00FF01F9" w:rsidRPr="00FF01F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 w:rsidR="00FF01F9" w:rsidRPr="00FF01F9">
            <w:rPr>
              <w:rFonts w:ascii="Times New Roman" w:hAnsi="Times New Roman" w:cs="Times New Roman"/>
              <w:sz w:val="28"/>
              <w:szCs w:val="28"/>
            </w:rPr>
            <w:t>Методика преподавания по программам дополнительного образования  в области изобразительной деятельности и декоративно-прикладного искусства</w:t>
          </w:r>
          <w:r w:rsidRPr="006C69F1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6C69F1" w:rsidRPr="006C69F1" w:rsidRDefault="006C69F1" w:rsidP="006C69F1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C69F1">
            <w:rPr>
              <w:rFonts w:ascii="Times New Roman" w:hAnsi="Times New Roman" w:cs="Times New Roman"/>
              <w:sz w:val="28"/>
              <w:szCs w:val="28"/>
            </w:rPr>
            <w:t xml:space="preserve">для специальности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Педагогика дополнительного</w:t>
          </w:r>
          <w:r w:rsidRPr="006C69F1">
            <w:rPr>
              <w:rFonts w:ascii="Times New Roman" w:hAnsi="Times New Roman" w:cs="Times New Roman"/>
              <w:b/>
              <w:sz w:val="28"/>
              <w:szCs w:val="28"/>
            </w:rPr>
            <w:t xml:space="preserve"> образовани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я</w:t>
          </w:r>
          <w:r w:rsidRPr="006C69F1">
            <w:rPr>
              <w:rFonts w:ascii="Times New Roman" w:hAnsi="Times New Roman" w:cs="Times New Roman"/>
              <w:sz w:val="28"/>
              <w:szCs w:val="28"/>
            </w:rPr>
            <w:t xml:space="preserve">  </w:t>
          </w: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FF56B7" w:rsidRDefault="00FF56B7" w:rsidP="00FF56B7">
          <w:pPr>
            <w:tabs>
              <w:tab w:val="left" w:pos="3900"/>
            </w:tabs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FF56B7">
            <w:rPr>
              <w:rFonts w:ascii="Times New Roman" w:hAnsi="Times New Roman" w:cs="Times New Roman"/>
              <w:sz w:val="28"/>
              <w:szCs w:val="28"/>
            </w:rPr>
            <w:t>(углубленная подготовка)</w:t>
          </w: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P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6C69F1" w:rsidRDefault="006C69F1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FF01F9" w:rsidRDefault="00FF01F9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FF01F9" w:rsidRDefault="00FF01F9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FF01F9" w:rsidRDefault="00FF01F9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FF01F9" w:rsidRDefault="00FF01F9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FF01F9" w:rsidRDefault="00FF01F9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FF01F9" w:rsidRPr="006C69F1" w:rsidRDefault="00FF01F9" w:rsidP="006C69F1">
          <w:pPr>
            <w:spacing w:after="0" w:line="240" w:lineRule="auto"/>
            <w:rPr>
              <w:rFonts w:ascii="Times New Roman" w:hAnsi="Times New Roman" w:cs="Times New Roman"/>
            </w:rPr>
          </w:pPr>
        </w:p>
        <w:p w:rsidR="00006830" w:rsidRPr="006C69F1" w:rsidRDefault="006C69F1" w:rsidP="00006830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</w:rPr>
          </w:pPr>
          <w:r w:rsidRPr="006C69F1">
            <w:rPr>
              <w:rFonts w:ascii="Times New Roman" w:hAnsi="Times New Roman" w:cs="Times New Roman"/>
              <w:sz w:val="28"/>
            </w:rPr>
            <w:t>Сокол</w:t>
          </w:r>
        </w:p>
        <w:p w:rsidR="006F4D58" w:rsidRDefault="00006830" w:rsidP="006F4D58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 xml:space="preserve"> 2017</w:t>
          </w:r>
        </w:p>
        <w:p w:rsidR="006F4D58" w:rsidRDefault="006F4D58" w:rsidP="006F4D58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F0B99">
            <w:rPr>
              <w:rFonts w:ascii="Times New Roman" w:hAnsi="Times New Roman" w:cs="Times New Roman"/>
              <w:b/>
              <w:sz w:val="28"/>
              <w:szCs w:val="28"/>
            </w:rPr>
            <w:lastRenderedPageBreak/>
            <w:t>Методические рекомендации к самостоятельной работе</w:t>
          </w:r>
        </w:p>
        <w:p w:rsidR="006F4D58" w:rsidRPr="009F0B99" w:rsidRDefault="006F4D58" w:rsidP="006F4D58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6F4D58" w:rsidRPr="006F4D58" w:rsidRDefault="006F4D58" w:rsidP="006F4D58">
          <w:pPr>
            <w:spacing w:after="0" w:line="240" w:lineRule="auto"/>
            <w:ind w:firstLine="68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по </w:t>
          </w:r>
          <w:r w:rsidRPr="009F0B99">
            <w:rPr>
              <w:rFonts w:ascii="Times New Roman" w:hAnsi="Times New Roman" w:cs="Times New Roman"/>
              <w:b/>
              <w:sz w:val="28"/>
              <w:szCs w:val="28"/>
            </w:rPr>
            <w:t>МДК 01.01.Методика преподавания по программам дополнительного образования  в области изобразительной деятельности и декоративно-прикладного искусства</w:t>
          </w:r>
        </w:p>
        <w:tbl>
          <w:tblPr>
            <w:tblpPr w:leftFromText="180" w:rightFromText="180" w:vertAnchor="text" w:horzAnchor="margin" w:tblpXSpec="center" w:tblpY="828"/>
            <w:tblW w:w="103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/>
          </w:tblPr>
          <w:tblGrid>
            <w:gridCol w:w="3227"/>
            <w:gridCol w:w="4745"/>
            <w:gridCol w:w="1634"/>
            <w:gridCol w:w="708"/>
          </w:tblGrid>
          <w:tr w:rsidR="006F4D58" w:rsidRPr="009F0B99" w:rsidTr="006F4D58">
            <w:trPr>
              <w:trHeight w:val="744"/>
            </w:trPr>
            <w:tc>
              <w:tcPr>
                <w:tcW w:w="322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F4D58" w:rsidRPr="00AF5F98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lang w:eastAsia="en-US"/>
                  </w:rPr>
                </w:pPr>
              </w:p>
              <w:p w:rsidR="006F4D58" w:rsidRPr="00AF5F98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AF5F98">
                  <w:rPr>
                    <w:rFonts w:ascii="Times New Roman" w:eastAsia="Times New Roman" w:hAnsi="Times New Roman" w:cs="Times New Roman"/>
                    <w:b/>
                  </w:rPr>
                  <w:t>Тема  в МДК</w:t>
                </w:r>
              </w:p>
              <w:p w:rsidR="006F4D58" w:rsidRPr="00AF5F98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lang w:eastAsia="en-US"/>
                  </w:rPr>
                </w:pPr>
              </w:p>
            </w:tc>
            <w:tc>
              <w:tcPr>
                <w:tcW w:w="7087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:rsidR="006F4D58" w:rsidRPr="00AF5F98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AF5F98">
                  <w:rPr>
                    <w:rFonts w:ascii="Times New Roman" w:eastAsia="Times New Roman" w:hAnsi="Times New Roman" w:cs="Times New Roman"/>
                    <w:b/>
                  </w:rPr>
                  <w:t>Самостоятельная работа</w:t>
                </w:r>
              </w:p>
            </w:tc>
          </w:tr>
          <w:tr w:rsidR="006F4D58" w:rsidRPr="009F0B99" w:rsidTr="006F4D58">
            <w:trPr>
              <w:trHeight w:val="737"/>
            </w:trPr>
            <w:tc>
              <w:tcPr>
                <w:tcW w:w="322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6F4D58" w:rsidRPr="00AF5F98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lang w:eastAsia="en-US"/>
                  </w:rPr>
                </w:pPr>
              </w:p>
            </w:tc>
            <w:tc>
              <w:tcPr>
                <w:tcW w:w="47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F4D58" w:rsidRPr="00AF5F98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iCs/>
                    <w:lang w:eastAsia="en-US"/>
                  </w:rPr>
                </w:pPr>
                <w:r w:rsidRPr="00AF5F98">
                  <w:rPr>
                    <w:rFonts w:ascii="Times New Roman" w:eastAsia="Times New Roman" w:hAnsi="Times New Roman" w:cs="Times New Roman"/>
                    <w:b/>
                    <w:iCs/>
                    <w:lang w:eastAsia="en-US"/>
                  </w:rPr>
                  <w:t>Виды работ</w:t>
                </w:r>
              </w:p>
              <w:p w:rsidR="006F4D58" w:rsidRPr="00AF5F98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i/>
                    <w:iCs/>
                    <w:lang w:eastAsia="en-US"/>
                  </w:rPr>
                </w:pPr>
              </w:p>
            </w:tc>
            <w:tc>
              <w:tcPr>
                <w:tcW w:w="1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AF5F98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</w:rPr>
                </w:pPr>
                <w:r w:rsidRPr="00AF5F98">
                  <w:rPr>
                    <w:rFonts w:ascii="Times New Roman" w:eastAsia="Times New Roman" w:hAnsi="Times New Roman" w:cs="Times New Roman"/>
                    <w:b/>
                  </w:rPr>
                  <w:t>Проверяемые</w:t>
                </w:r>
              </w:p>
              <w:p w:rsidR="006F4D58" w:rsidRPr="00AF5F98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lang w:eastAsia="en-US"/>
                  </w:rPr>
                </w:pPr>
                <w:r w:rsidRPr="00AF5F98">
                  <w:rPr>
                    <w:rFonts w:ascii="Times New Roman" w:eastAsia="Times New Roman" w:hAnsi="Times New Roman" w:cs="Times New Roman"/>
                    <w:b/>
                  </w:rPr>
                  <w:t xml:space="preserve">ОК, У, </w:t>
                </w:r>
                <w:proofErr w:type="gramStart"/>
                <w:r w:rsidRPr="00AF5F98">
                  <w:rPr>
                    <w:rFonts w:ascii="Times New Roman" w:eastAsia="Times New Roman" w:hAnsi="Times New Roman" w:cs="Times New Roman"/>
                    <w:b/>
                  </w:rPr>
                  <w:t>З</w:t>
                </w:r>
                <w:proofErr w:type="gramEnd"/>
              </w:p>
            </w:tc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F4D58" w:rsidRPr="00AF5F98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iCs/>
                    <w:lang w:eastAsia="en-US"/>
                  </w:rPr>
                </w:pPr>
                <w:r w:rsidRPr="00AF5F98">
                  <w:rPr>
                    <w:rFonts w:ascii="Times New Roman" w:eastAsia="Times New Roman" w:hAnsi="Times New Roman" w:cs="Times New Roman"/>
                    <w:b/>
                    <w:iCs/>
                    <w:lang w:eastAsia="en-US"/>
                  </w:rPr>
                  <w:t>Кол час.</w:t>
                </w:r>
              </w:p>
            </w:tc>
          </w:tr>
          <w:tr w:rsidR="006F4D58" w:rsidRPr="009F0B99" w:rsidTr="006F4D58">
            <w:trPr>
              <w:trHeight w:val="90"/>
            </w:trPr>
            <w:tc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  <w:b/>
                    <w:bCs/>
                  </w:rPr>
                  <w:t xml:space="preserve"> </w:t>
                </w:r>
                <w:r w:rsidRPr="009F0B99">
                  <w:rPr>
                    <w:rFonts w:ascii="Times New Roman" w:hAnsi="Times New Roman" w:cs="Times New Roman"/>
                    <w:b/>
                  </w:rPr>
                  <w:t xml:space="preserve"> Тема 1.1. </w:t>
                </w: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lang w:eastAsia="en-US"/>
                  </w:rPr>
                </w:pPr>
                <w:r w:rsidRPr="009F0B99">
                  <w:rPr>
                    <w:rFonts w:ascii="Times New Roman" w:hAnsi="Times New Roman" w:cs="Times New Roman"/>
                    <w:spacing w:val="-6"/>
                  </w:rPr>
                  <w:t>Введение в предмет</w:t>
                </w:r>
              </w:p>
            </w:tc>
            <w:tc>
              <w:tcPr>
                <w:tcW w:w="47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 xml:space="preserve"> </w:t>
                </w:r>
                <w:r>
                  <w:rPr>
                    <w:rFonts w:ascii="Times New Roman" w:hAnsi="Times New Roman" w:cs="Times New Roman"/>
                  </w:rPr>
                  <w:t xml:space="preserve"> </w:t>
                </w:r>
              </w:p>
            </w:tc>
            <w:tc>
              <w:tcPr>
                <w:tcW w:w="1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</w:rPr>
                  <w:t xml:space="preserve"> </w:t>
                </w:r>
              </w:p>
            </w:tc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</w:rPr>
                  <w:t>1 час</w:t>
                </w:r>
              </w:p>
            </w:tc>
          </w:tr>
          <w:tr w:rsidR="006F4D58" w:rsidRPr="009F0B99" w:rsidTr="006F4D58">
            <w:trPr>
              <w:trHeight w:val="476"/>
            </w:trPr>
            <w:tc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Cs/>
                  </w:rPr>
                </w:pP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  <w:b/>
                  </w:rPr>
                  <w:t>Тема 1.2.</w:t>
                </w: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Технологические основы деятельности в области изобразительной деятельности и декоративно-прикладного искусства</w:t>
                </w: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</w:rPr>
                </w:pPr>
              </w:p>
            </w:tc>
            <w:tc>
              <w:tcPr>
                <w:tcW w:w="47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1.Написание реферата по теме: «Виды и формы организации дополн</w:t>
                </w:r>
                <w:r>
                  <w:rPr>
                    <w:rFonts w:ascii="Times New Roman" w:hAnsi="Times New Roman" w:cs="Times New Roman"/>
                  </w:rPr>
                  <w:t>ительного образования детей»  -</w:t>
                </w:r>
                <w:r w:rsidRPr="009F0B99">
                  <w:rPr>
                    <w:rFonts w:ascii="Times New Roman" w:hAnsi="Times New Roman" w:cs="Times New Roman"/>
                  </w:rPr>
                  <w:t>4ч.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2.Создание презентаций по теме: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« Совместная деятельность» - 4ч.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3.Подготовка тематического доклада: «Эффективность обучения в дополнительном образовании» - 4ч.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 xml:space="preserve"> 4.Анализ передового педагогического опыта в области дополнительного образования (конспектирование статьи ж.д.о.) – 4ч.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5.Подбор методических и дидактических материалов для работы педагога доп</w:t>
                </w:r>
                <w:proofErr w:type="gramStart"/>
                <w:r w:rsidRPr="009F0B99">
                  <w:rPr>
                    <w:rFonts w:ascii="Times New Roman" w:hAnsi="Times New Roman" w:cs="Times New Roman"/>
                  </w:rPr>
                  <w:t>.о</w:t>
                </w:r>
                <w:proofErr w:type="gramEnd"/>
                <w:r w:rsidRPr="009F0B99">
                  <w:rPr>
                    <w:rFonts w:ascii="Times New Roman" w:hAnsi="Times New Roman" w:cs="Times New Roman"/>
                  </w:rPr>
                  <w:t>бразования – 4ч.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6.Создание бизнес-плана декоративно-прикладной деятельности педагога дополнительного образования – 5ч.</w:t>
                </w:r>
              </w:p>
            </w:tc>
            <w:tc>
              <w:tcPr>
                <w:tcW w:w="1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pStyle w:val="1"/>
                  <w:ind w:firstLine="0"/>
                  <w:rPr>
                    <w:sz w:val="22"/>
                    <w:szCs w:val="22"/>
                  </w:rPr>
                </w:pPr>
                <w:r w:rsidRPr="009F0B99">
                  <w:rPr>
                    <w:sz w:val="22"/>
                    <w:szCs w:val="22"/>
                  </w:rPr>
                  <w:t>ОК 1</w:t>
                </w:r>
              </w:p>
              <w:p w:rsidR="006F4D58" w:rsidRPr="009F0B99" w:rsidRDefault="006F4D58" w:rsidP="006F4D58">
                <w:pPr>
                  <w:pStyle w:val="1"/>
                  <w:ind w:firstLine="0"/>
                  <w:rPr>
                    <w:sz w:val="22"/>
                    <w:szCs w:val="22"/>
                  </w:rPr>
                </w:pPr>
                <w:r w:rsidRPr="009F0B99">
                  <w:rPr>
                    <w:sz w:val="22"/>
                    <w:szCs w:val="22"/>
                  </w:rPr>
                  <w:t>ОК 2</w:t>
                </w:r>
              </w:p>
              <w:p w:rsidR="006F4D58" w:rsidRPr="009F0B99" w:rsidRDefault="006F4D58" w:rsidP="006F4D58">
                <w:pPr>
                  <w:pStyle w:val="1"/>
                  <w:ind w:firstLine="0"/>
                  <w:rPr>
                    <w:sz w:val="22"/>
                    <w:szCs w:val="22"/>
                  </w:rPr>
                </w:pPr>
                <w:r w:rsidRPr="009F0B99">
                  <w:rPr>
                    <w:sz w:val="22"/>
                    <w:szCs w:val="22"/>
                  </w:rPr>
                  <w:t>ОК 3</w:t>
                </w:r>
              </w:p>
              <w:p w:rsidR="006F4D58" w:rsidRPr="009F0B99" w:rsidRDefault="006F4D58" w:rsidP="006F4D58">
                <w:pPr>
                  <w:pStyle w:val="1"/>
                  <w:ind w:firstLine="0"/>
                  <w:rPr>
                    <w:sz w:val="22"/>
                    <w:szCs w:val="22"/>
                  </w:rPr>
                </w:pPr>
                <w:r w:rsidRPr="009F0B99">
                  <w:rPr>
                    <w:sz w:val="22"/>
                    <w:szCs w:val="22"/>
                  </w:rPr>
                  <w:t>ОК 5</w:t>
                </w:r>
              </w:p>
              <w:p w:rsidR="006F4D58" w:rsidRPr="009F0B99" w:rsidRDefault="006F4D58" w:rsidP="006F4D58">
                <w:pPr>
                  <w:pStyle w:val="1"/>
                  <w:ind w:firstLine="0"/>
                  <w:rPr>
                    <w:sz w:val="22"/>
                    <w:szCs w:val="22"/>
                  </w:rPr>
                </w:pPr>
                <w:r w:rsidRPr="009F0B99">
                  <w:rPr>
                    <w:sz w:val="22"/>
                    <w:szCs w:val="22"/>
                  </w:rPr>
                  <w:t>ОК 6</w:t>
                </w:r>
              </w:p>
              <w:p w:rsidR="006F4D58" w:rsidRPr="009F0B99" w:rsidRDefault="006F4D58" w:rsidP="006F4D58">
                <w:pPr>
                  <w:pStyle w:val="1"/>
                  <w:ind w:firstLine="0"/>
                  <w:rPr>
                    <w:sz w:val="22"/>
                    <w:szCs w:val="22"/>
                  </w:rPr>
                </w:pPr>
                <w:r w:rsidRPr="009F0B99">
                  <w:rPr>
                    <w:sz w:val="22"/>
                    <w:szCs w:val="22"/>
                  </w:rPr>
                  <w:t>ОК 9</w:t>
                </w:r>
              </w:p>
              <w:p w:rsidR="006F4D58" w:rsidRPr="009F0B99" w:rsidRDefault="006F4D58" w:rsidP="006F4D58">
                <w:pPr>
                  <w:pStyle w:val="1"/>
                  <w:ind w:firstLine="0"/>
                  <w:rPr>
                    <w:sz w:val="22"/>
                    <w:szCs w:val="22"/>
                  </w:rPr>
                </w:pPr>
                <w:r w:rsidRPr="009F0B99">
                  <w:rPr>
                    <w:sz w:val="22"/>
                    <w:szCs w:val="22"/>
                  </w:rPr>
                  <w:t>У 1.2,5,6</w:t>
                </w:r>
              </w:p>
              <w:p w:rsidR="006F4D58" w:rsidRPr="009F0B99" w:rsidRDefault="006F4D58" w:rsidP="006F4D58">
                <w:pPr>
                  <w:pStyle w:val="1"/>
                  <w:ind w:firstLine="0"/>
                  <w:rPr>
                    <w:sz w:val="22"/>
                    <w:szCs w:val="22"/>
                  </w:rPr>
                </w:pPr>
                <w:proofErr w:type="gramStart"/>
                <w:r w:rsidRPr="009F0B99">
                  <w:rPr>
                    <w:sz w:val="22"/>
                    <w:szCs w:val="22"/>
                  </w:rPr>
                  <w:t>З</w:t>
                </w:r>
                <w:proofErr w:type="gramEnd"/>
                <w:r w:rsidRPr="009F0B99">
                  <w:rPr>
                    <w:sz w:val="22"/>
                    <w:szCs w:val="22"/>
                  </w:rPr>
                  <w:t xml:space="preserve">  1,2,3,11</w:t>
                </w:r>
              </w:p>
            </w:tc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pStyle w:val="1"/>
                  <w:ind w:firstLine="0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25 час</w:t>
                </w:r>
              </w:p>
            </w:tc>
          </w:tr>
          <w:tr w:rsidR="006F4D58" w:rsidRPr="009F0B99" w:rsidTr="006F4D58">
            <w:trPr>
              <w:trHeight w:val="614"/>
            </w:trPr>
            <w:tc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  <w:b/>
                  </w:rPr>
                  <w:t>Тема 1.3.</w:t>
                </w: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Виды и функции дополнительного образования</w:t>
                </w: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lang w:eastAsia="en-US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в области изобразительной деятельности и</w:t>
                </w:r>
                <w:r w:rsidRPr="009F0B99">
                  <w:rPr>
                    <w:rFonts w:ascii="Times New Roman" w:hAnsi="Times New Roman" w:cs="Times New Roman"/>
                    <w:b/>
                  </w:rPr>
                  <w:t xml:space="preserve"> </w:t>
                </w:r>
                <w:r w:rsidRPr="009F0B99">
                  <w:rPr>
                    <w:rFonts w:ascii="Times New Roman" w:hAnsi="Times New Roman" w:cs="Times New Roman"/>
                  </w:rPr>
                  <w:t>декоративно-прикладного искусства</w:t>
                </w:r>
              </w:p>
            </w:tc>
            <w:tc>
              <w:tcPr>
                <w:tcW w:w="47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 xml:space="preserve"> 1. Написание реферата по теме: «Объединения детей по интересам дополнительного образования»  - 2ч.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2. Создание презентаций по теме: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« Виды и функции одновозрастного объединения детей по интересам доп</w:t>
                </w:r>
                <w:proofErr w:type="gramStart"/>
                <w:r w:rsidRPr="009F0B99">
                  <w:rPr>
                    <w:rFonts w:ascii="Times New Roman" w:hAnsi="Times New Roman" w:cs="Times New Roman"/>
                  </w:rPr>
                  <w:t>.о</w:t>
                </w:r>
                <w:proofErr w:type="gramEnd"/>
                <w:r w:rsidRPr="009F0B99">
                  <w:rPr>
                    <w:rFonts w:ascii="Times New Roman" w:hAnsi="Times New Roman" w:cs="Times New Roman"/>
                  </w:rPr>
                  <w:t>бразования» - 2ч.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3. Подготовка тематического доклада: «Эффективность обучения в дополнительном образовании» - 2ч.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4. Анализ передового педагогического опыта в области дополнительного образования –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5. Конспектирование статьи ж №2 2013: «дополнительное образование»–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6. Создание бизнес-плана инновационной деятельности педагога дополнительного образования – 4ч.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7. Подбор методических и дидактических материалов для работы педагога доп</w:t>
                </w:r>
                <w:proofErr w:type="gramStart"/>
                <w:r w:rsidRPr="009F0B99">
                  <w:rPr>
                    <w:rFonts w:ascii="Times New Roman" w:hAnsi="Times New Roman" w:cs="Times New Roman"/>
                  </w:rPr>
                  <w:t>.о</w:t>
                </w:r>
                <w:proofErr w:type="gramEnd"/>
                <w:r w:rsidRPr="009F0B99">
                  <w:rPr>
                    <w:rFonts w:ascii="Times New Roman" w:hAnsi="Times New Roman" w:cs="Times New Roman"/>
                  </w:rPr>
                  <w:t>бразования – 4ч.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 xml:space="preserve">8. Разработка рекомендаций по развития творческой индивидуальности личности на </w:t>
                </w:r>
                <w:r w:rsidRPr="009F0B99">
                  <w:rPr>
                    <w:rFonts w:ascii="Times New Roman" w:hAnsi="Times New Roman" w:cs="Times New Roman"/>
                  </w:rPr>
                  <w:lastRenderedPageBreak/>
                  <w:t>занятиях -  2ч.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9. Подбор инструментария для оценивания результатов дополнительного образования детей –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10. Разработка схем взаимодействия с социальными партнёрами по вопросам организации дополнительного образования в области изобразительной деятельности и декоративно-прикладного искусства - 3ч</w:t>
                </w:r>
              </w:p>
            </w:tc>
            <w:tc>
              <w:tcPr>
                <w:tcW w:w="1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lastRenderedPageBreak/>
                  <w:t>ОК 1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2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3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5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9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У 1.2,5,6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proofErr w:type="gramStart"/>
                <w:r w:rsidRPr="009F0B99">
                  <w:rPr>
                    <w:rFonts w:ascii="Times New Roman" w:eastAsia="Times New Roman" w:hAnsi="Times New Roman" w:cs="Times New Roman"/>
                  </w:rPr>
                  <w:t>З</w:t>
                </w:r>
                <w:proofErr w:type="gramEnd"/>
                <w:r w:rsidRPr="009F0B99">
                  <w:rPr>
                    <w:rFonts w:ascii="Times New Roman" w:eastAsia="Times New Roman" w:hAnsi="Times New Roman" w:cs="Times New Roman"/>
                  </w:rPr>
                  <w:t xml:space="preserve">  1,2,3,11</w:t>
                </w:r>
              </w:p>
            </w:tc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</w:rPr>
                  <w:t xml:space="preserve"> 25 час</w:t>
                </w:r>
              </w:p>
            </w:tc>
          </w:tr>
          <w:tr w:rsidR="006F4D58" w:rsidRPr="009F0B99" w:rsidTr="006F4D58">
            <w:trPr>
              <w:trHeight w:val="614"/>
            </w:trPr>
            <w:tc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  <w:bCs/>
                  </w:rPr>
                </w:pPr>
                <w:r w:rsidRPr="009F0B99">
                  <w:rPr>
                    <w:rFonts w:ascii="Times New Roman" w:hAnsi="Times New Roman" w:cs="Times New Roman"/>
                    <w:b/>
                    <w:bCs/>
                  </w:rPr>
                  <w:lastRenderedPageBreak/>
                  <w:t xml:space="preserve">Тема 1.4. </w:t>
                </w:r>
              </w:p>
              <w:p w:rsidR="006F4D58" w:rsidRPr="009F0B99" w:rsidRDefault="006F4D58" w:rsidP="006F4D58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  <w:bCs/>
                  </w:rPr>
                  <w:t>Теоретические основы и методика организации занятий в</w:t>
                </w:r>
                <w:r w:rsidRPr="009F0B99">
                  <w:rPr>
                    <w:rFonts w:ascii="Times New Roman" w:hAnsi="Times New Roman" w:cs="Times New Roman"/>
                  </w:rPr>
                  <w:t xml:space="preserve"> области изобразительной деятельности и</w:t>
                </w:r>
                <w:r w:rsidRPr="009F0B99">
                  <w:rPr>
                    <w:rFonts w:ascii="Times New Roman" w:hAnsi="Times New Roman" w:cs="Times New Roman"/>
                    <w:b/>
                  </w:rPr>
                  <w:t xml:space="preserve"> </w:t>
                </w:r>
                <w:r w:rsidRPr="009F0B99">
                  <w:rPr>
                    <w:rFonts w:ascii="Times New Roman" w:hAnsi="Times New Roman" w:cs="Times New Roman"/>
                  </w:rPr>
                  <w:t>декоративно-прикладного искусства</w:t>
                </w:r>
              </w:p>
            </w:tc>
            <w:tc>
              <w:tcPr>
                <w:tcW w:w="47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1. Написание реферата по теме: «Занятия в школах искусств»  - 2ч.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2. Составить схему: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«Структура занятий» - 2ч.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3. Подготовка тематического доклада: «Преподавание изобразительного искусства детям по программам дополнительного образования» - 2ч.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4. Анализ статьи «Занятия  по изобразительному искусству» – 2ч.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5. Конспектирование статей журналов по вопросу: «Педагогические и гигиенические требования к организации обучения» – 2ч.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6. Составить план специфики организации занятий с детьми разного возраста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– 4ч.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7. Подбор методических и дидактических материалов для работы педагога доп</w:t>
                </w:r>
                <w:proofErr w:type="gramStart"/>
                <w:r w:rsidRPr="009F0B99">
                  <w:rPr>
                    <w:rFonts w:ascii="Times New Roman" w:hAnsi="Times New Roman" w:cs="Times New Roman"/>
                  </w:rPr>
                  <w:t>.о</w:t>
                </w:r>
                <w:proofErr w:type="gramEnd"/>
                <w:r w:rsidRPr="009F0B99">
                  <w:rPr>
                    <w:rFonts w:ascii="Times New Roman" w:hAnsi="Times New Roman" w:cs="Times New Roman"/>
                  </w:rPr>
                  <w:t>бразования – 4ч.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</w:p>
            </w:tc>
            <w:tc>
              <w:tcPr>
                <w:tcW w:w="1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1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2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3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5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9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У 1.2,5,6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proofErr w:type="gramStart"/>
                <w:r w:rsidRPr="009F0B99">
                  <w:rPr>
                    <w:rFonts w:ascii="Times New Roman" w:eastAsia="Times New Roman" w:hAnsi="Times New Roman" w:cs="Times New Roman"/>
                  </w:rPr>
                  <w:t>З</w:t>
                </w:r>
                <w:proofErr w:type="gramEnd"/>
                <w:r w:rsidRPr="009F0B99">
                  <w:rPr>
                    <w:rFonts w:ascii="Times New Roman" w:eastAsia="Times New Roman" w:hAnsi="Times New Roman" w:cs="Times New Roman"/>
                  </w:rPr>
                  <w:t xml:space="preserve">  1,2,3,11</w:t>
                </w:r>
              </w:p>
            </w:tc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</w:rPr>
                  <w:t>18 час</w:t>
                </w:r>
              </w:p>
            </w:tc>
          </w:tr>
          <w:tr w:rsidR="006F4D58" w:rsidRPr="009F0B99" w:rsidTr="006F4D58">
            <w:trPr>
              <w:trHeight w:val="614"/>
            </w:trPr>
            <w:tc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  <w:b/>
                  </w:rPr>
                  <w:t>Тема 1.5.</w:t>
                </w: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  <w:bCs/>
                  </w:rPr>
                </w:pPr>
                <w:proofErr w:type="gramStart"/>
                <w:r w:rsidRPr="009F0B99">
                  <w:rPr>
                    <w:rFonts w:ascii="Times New Roman" w:hAnsi="Times New Roman" w:cs="Times New Roman"/>
                  </w:rPr>
                  <w:t>Учебно-познавательная</w:t>
                </w:r>
                <w:proofErr w:type="gramEnd"/>
                <w:r w:rsidRPr="009F0B99">
                  <w:rPr>
                    <w:rFonts w:ascii="Times New Roman" w:hAnsi="Times New Roman" w:cs="Times New Roman"/>
                  </w:rPr>
                  <w:t xml:space="preserve"> деятельность в области изобразительной деятельности и</w:t>
                </w:r>
                <w:r w:rsidRPr="009F0B99">
                  <w:rPr>
                    <w:rFonts w:ascii="Times New Roman" w:hAnsi="Times New Roman" w:cs="Times New Roman"/>
                    <w:b/>
                  </w:rPr>
                  <w:t xml:space="preserve"> </w:t>
                </w:r>
                <w:r w:rsidRPr="009F0B99">
                  <w:rPr>
                    <w:rFonts w:ascii="Times New Roman" w:hAnsi="Times New Roman" w:cs="Times New Roman"/>
                  </w:rPr>
                  <w:t>декоративно-прикладного искусства</w:t>
                </w:r>
              </w:p>
            </w:tc>
            <w:tc>
              <w:tcPr>
                <w:tcW w:w="47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1.Разработка рекомендаций по развитию мотиваций к изобразительной деятельности -  2ч.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2. Подбор инструментария для воспитательных возможностей содержания уроков – 2ч.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3.Разработка схемы анализа действующих программ в области дополнительного образования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 xml:space="preserve"> - 1ч.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4. Составить конспект занятия- 2ч.</w:t>
                </w:r>
              </w:p>
            </w:tc>
            <w:tc>
              <w:tcPr>
                <w:tcW w:w="1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1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2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3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5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9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У 1.2,5,6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proofErr w:type="gramStart"/>
                <w:r w:rsidRPr="009F0B99">
                  <w:rPr>
                    <w:rFonts w:ascii="Times New Roman" w:eastAsia="Times New Roman" w:hAnsi="Times New Roman" w:cs="Times New Roman"/>
                  </w:rPr>
                  <w:t>З</w:t>
                </w:r>
                <w:proofErr w:type="gramEnd"/>
                <w:r w:rsidRPr="009F0B99">
                  <w:rPr>
                    <w:rFonts w:ascii="Times New Roman" w:eastAsia="Times New Roman" w:hAnsi="Times New Roman" w:cs="Times New Roman"/>
                  </w:rPr>
                  <w:t xml:space="preserve">  1,2,3,11</w:t>
                </w:r>
              </w:p>
            </w:tc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</w:rPr>
                  <w:t>7 час</w:t>
                </w:r>
              </w:p>
            </w:tc>
          </w:tr>
          <w:tr w:rsidR="006F4D58" w:rsidRPr="009F0B99" w:rsidTr="006F4D58">
            <w:trPr>
              <w:trHeight w:val="614"/>
            </w:trPr>
            <w:tc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  <w:b/>
                  </w:rPr>
                  <w:t xml:space="preserve">Тема 1.6.  </w:t>
                </w: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Творческое развитие личности в области изобразительной деятельности и</w:t>
                </w:r>
                <w:r w:rsidRPr="009F0B99">
                  <w:rPr>
                    <w:rFonts w:ascii="Times New Roman" w:hAnsi="Times New Roman" w:cs="Times New Roman"/>
                    <w:b/>
                  </w:rPr>
                  <w:t xml:space="preserve"> </w:t>
                </w:r>
                <w:r w:rsidRPr="009F0B99">
                  <w:rPr>
                    <w:rFonts w:ascii="Times New Roman" w:hAnsi="Times New Roman" w:cs="Times New Roman"/>
                  </w:rPr>
                  <w:t>декоративно-прикладного искусства</w:t>
                </w:r>
              </w:p>
            </w:tc>
            <w:tc>
              <w:tcPr>
                <w:tcW w:w="47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1. Написание рефератов по темам и создание презентаций</w:t>
                </w:r>
                <w:r>
                  <w:rPr>
                    <w:rFonts w:ascii="Times New Roman" w:hAnsi="Times New Roman" w:cs="Times New Roman"/>
                  </w:rPr>
                  <w:t xml:space="preserve"> – 5 час</w:t>
                </w:r>
                <w:r w:rsidRPr="009F0B99">
                  <w:rPr>
                    <w:rFonts w:ascii="Times New Roman" w:hAnsi="Times New Roman" w:cs="Times New Roman"/>
                  </w:rPr>
                  <w:t xml:space="preserve"> 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2. Подготовка тематических докладов</w:t>
                </w:r>
                <w:r>
                  <w:rPr>
                    <w:rFonts w:ascii="Times New Roman" w:hAnsi="Times New Roman" w:cs="Times New Roman"/>
                  </w:rPr>
                  <w:t xml:space="preserve"> 10 час</w:t>
                </w:r>
                <w:r w:rsidRPr="009F0B99">
                  <w:rPr>
                    <w:rFonts w:ascii="Times New Roman" w:hAnsi="Times New Roman" w:cs="Times New Roman"/>
                  </w:rPr>
                  <w:t xml:space="preserve"> 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3.Анализ программ дополнительного образования</w:t>
                </w:r>
                <w:r>
                  <w:rPr>
                    <w:rFonts w:ascii="Times New Roman" w:hAnsi="Times New Roman" w:cs="Times New Roman"/>
                  </w:rPr>
                  <w:t xml:space="preserve"> – 5 час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4. Разработка и анализ конспектов занятий изобразительной деятельности и</w:t>
                </w:r>
                <w:r w:rsidRPr="009F0B99">
                  <w:rPr>
                    <w:rFonts w:ascii="Times New Roman" w:hAnsi="Times New Roman" w:cs="Times New Roman"/>
                    <w:b/>
                  </w:rPr>
                  <w:t xml:space="preserve"> </w:t>
                </w:r>
                <w:r w:rsidRPr="009F0B99">
                  <w:rPr>
                    <w:rFonts w:ascii="Times New Roman" w:hAnsi="Times New Roman" w:cs="Times New Roman"/>
                  </w:rPr>
                  <w:t>декоративно-прикладному искусству</w:t>
                </w:r>
                <w:r>
                  <w:rPr>
                    <w:rFonts w:ascii="Times New Roman" w:hAnsi="Times New Roman" w:cs="Times New Roman"/>
                  </w:rPr>
                  <w:t xml:space="preserve"> -5 час</w:t>
                </w:r>
              </w:p>
            </w:tc>
            <w:tc>
              <w:tcPr>
                <w:tcW w:w="1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1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2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3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5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9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У 1.2,5,6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proofErr w:type="gramStart"/>
                <w:r w:rsidRPr="009F0B99">
                  <w:rPr>
                    <w:rFonts w:ascii="Times New Roman" w:eastAsia="Times New Roman" w:hAnsi="Times New Roman" w:cs="Times New Roman"/>
                  </w:rPr>
                  <w:t>З</w:t>
                </w:r>
                <w:proofErr w:type="gramEnd"/>
                <w:r w:rsidRPr="009F0B99">
                  <w:rPr>
                    <w:rFonts w:ascii="Times New Roman" w:eastAsia="Times New Roman" w:hAnsi="Times New Roman" w:cs="Times New Roman"/>
                  </w:rPr>
                  <w:t xml:space="preserve">  1,2,3,11</w:t>
                </w:r>
              </w:p>
            </w:tc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</w:rPr>
                  <w:t>25 час.</w:t>
                </w:r>
              </w:p>
            </w:tc>
          </w:tr>
          <w:tr w:rsidR="006F4D58" w:rsidRPr="009F0B99" w:rsidTr="006F4D58">
            <w:trPr>
              <w:trHeight w:val="614"/>
            </w:trPr>
            <w:tc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  <w:b/>
                  </w:rPr>
                  <w:t>Тема 1.7.</w:t>
                </w:r>
              </w:p>
              <w:p w:rsidR="006F4D58" w:rsidRPr="009F0B99" w:rsidRDefault="006F4D58" w:rsidP="006F4D58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 xml:space="preserve">Теоретические основы и методика планирования </w:t>
                </w:r>
                <w:r w:rsidRPr="009F0B99">
                  <w:rPr>
                    <w:rFonts w:ascii="Times New Roman" w:hAnsi="Times New Roman" w:cs="Times New Roman"/>
                    <w:bCs/>
                  </w:rPr>
                  <w:t>занятий в</w:t>
                </w:r>
                <w:r w:rsidRPr="009F0B99">
                  <w:rPr>
                    <w:rFonts w:ascii="Times New Roman" w:hAnsi="Times New Roman" w:cs="Times New Roman"/>
                  </w:rPr>
                  <w:t xml:space="preserve"> области изобразительной деятельности и</w:t>
                </w:r>
                <w:r w:rsidRPr="009F0B99">
                  <w:rPr>
                    <w:rFonts w:ascii="Times New Roman" w:hAnsi="Times New Roman" w:cs="Times New Roman"/>
                    <w:b/>
                  </w:rPr>
                  <w:t xml:space="preserve"> </w:t>
                </w:r>
                <w:r w:rsidRPr="009F0B99">
                  <w:rPr>
                    <w:rFonts w:ascii="Times New Roman" w:hAnsi="Times New Roman" w:cs="Times New Roman"/>
                  </w:rPr>
                  <w:t>декоративно-прикладного искусства</w:t>
                </w:r>
              </w:p>
            </w:tc>
            <w:tc>
              <w:tcPr>
                <w:tcW w:w="47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 xml:space="preserve">1. Анализ передового педагогического опыта в области </w:t>
                </w:r>
                <w:r>
                  <w:rPr>
                    <w:rFonts w:ascii="Times New Roman" w:hAnsi="Times New Roman" w:cs="Times New Roman"/>
                  </w:rPr>
                  <w:t xml:space="preserve"> </w:t>
                </w:r>
                <w:r w:rsidRPr="009F0B99">
                  <w:rPr>
                    <w:rFonts w:ascii="Times New Roman" w:hAnsi="Times New Roman" w:cs="Times New Roman"/>
                  </w:rPr>
                  <w:t>дополнительного образования</w:t>
                </w:r>
                <w:r>
                  <w:rPr>
                    <w:rFonts w:ascii="Times New Roman" w:hAnsi="Times New Roman" w:cs="Times New Roman"/>
                  </w:rPr>
                  <w:t xml:space="preserve"> – 3 час.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2. Конспектирование статей журналов по вопросам дополнительного образования.</w:t>
                </w:r>
                <w:r>
                  <w:rPr>
                    <w:rFonts w:ascii="Times New Roman" w:hAnsi="Times New Roman" w:cs="Times New Roman"/>
                  </w:rPr>
                  <w:t>-2ч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3. Создание бизнес-план.</w:t>
                </w:r>
                <w:r>
                  <w:rPr>
                    <w:rFonts w:ascii="Times New Roman" w:hAnsi="Times New Roman" w:cs="Times New Roman"/>
                  </w:rPr>
                  <w:t>-3ч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4. Подбор методических и дидактических материалов для разработки занятий.</w:t>
                </w:r>
                <w:r>
                  <w:rPr>
                    <w:rFonts w:ascii="Times New Roman" w:hAnsi="Times New Roman" w:cs="Times New Roman"/>
                  </w:rPr>
                  <w:t>-2ч</w:t>
                </w:r>
                <w:r w:rsidRPr="009F0B99">
                  <w:rPr>
                    <w:rFonts w:ascii="Times New Roman" w:hAnsi="Times New Roman" w:cs="Times New Roman"/>
                  </w:rPr>
                  <w:t xml:space="preserve"> </w:t>
                </w:r>
              </w:p>
            </w:tc>
            <w:tc>
              <w:tcPr>
                <w:tcW w:w="1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1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2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3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5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9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У 1.2,5,6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proofErr w:type="gramStart"/>
                <w:r w:rsidRPr="009F0B99">
                  <w:rPr>
                    <w:rFonts w:ascii="Times New Roman" w:eastAsia="Times New Roman" w:hAnsi="Times New Roman" w:cs="Times New Roman"/>
                  </w:rPr>
                  <w:t>З</w:t>
                </w:r>
                <w:proofErr w:type="gramEnd"/>
                <w:r w:rsidRPr="009F0B99">
                  <w:rPr>
                    <w:rFonts w:ascii="Times New Roman" w:eastAsia="Times New Roman" w:hAnsi="Times New Roman" w:cs="Times New Roman"/>
                  </w:rPr>
                  <w:t xml:space="preserve">  1,2,3,11</w:t>
                </w:r>
              </w:p>
            </w:tc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</w:rPr>
                  <w:t>10 час</w:t>
                </w:r>
              </w:p>
            </w:tc>
          </w:tr>
          <w:tr w:rsidR="006F4D58" w:rsidRPr="009F0B99" w:rsidTr="006F4D58">
            <w:trPr>
              <w:trHeight w:val="614"/>
            </w:trPr>
            <w:tc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  <w:bCs/>
                  </w:rPr>
                </w:pPr>
                <w:r w:rsidRPr="009F0B99">
                  <w:rPr>
                    <w:rFonts w:ascii="Times New Roman" w:hAnsi="Times New Roman" w:cs="Times New Roman"/>
                    <w:b/>
                    <w:bCs/>
                  </w:rPr>
                  <w:lastRenderedPageBreak/>
                  <w:t>Тема 1.8.</w:t>
                </w:r>
              </w:p>
              <w:p w:rsidR="006F4D58" w:rsidRPr="009F0B99" w:rsidRDefault="006F4D58" w:rsidP="006F4D58">
                <w:pPr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</w:rPr>
                </w:pPr>
                <w:r w:rsidRPr="009F0B99">
                  <w:rPr>
                    <w:rFonts w:ascii="Times New Roman" w:hAnsi="Times New Roman" w:cs="Times New Roman"/>
                    <w:b/>
                    <w:bCs/>
                  </w:rPr>
                  <w:t xml:space="preserve"> </w:t>
                </w:r>
                <w:r w:rsidRPr="009F0B99">
                  <w:rPr>
                    <w:rFonts w:ascii="Times New Roman" w:hAnsi="Times New Roman" w:cs="Times New Roman"/>
                    <w:bCs/>
                  </w:rPr>
                  <w:t>Методика преподавания изобразительного искусства</w:t>
                </w:r>
              </w:p>
            </w:tc>
            <w:tc>
              <w:tcPr>
                <w:tcW w:w="47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1. Разработка схем взаимодействия с социальными партнёрами по вопросам организации дополнительного образования в области изобразительной деятельности и ДПИ</w:t>
                </w:r>
                <w:r>
                  <w:rPr>
                    <w:rFonts w:ascii="Times New Roman" w:hAnsi="Times New Roman" w:cs="Times New Roman"/>
                  </w:rPr>
                  <w:t>-4ч</w:t>
                </w:r>
                <w:r w:rsidRPr="009F0B99">
                  <w:rPr>
                    <w:rFonts w:ascii="Times New Roman" w:hAnsi="Times New Roman" w:cs="Times New Roman"/>
                  </w:rPr>
                  <w:t>.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 xml:space="preserve">2. Разработка рекомендаций по развития творческой индивидуальности личности на занятиях. </w:t>
                </w:r>
                <w:r>
                  <w:rPr>
                    <w:rFonts w:ascii="Times New Roman" w:hAnsi="Times New Roman" w:cs="Times New Roman"/>
                  </w:rPr>
                  <w:t>– 4ч</w:t>
                </w:r>
              </w:p>
              <w:p w:rsidR="006F4D58" w:rsidRPr="009F0B99" w:rsidRDefault="006F4D58" w:rsidP="006F4D58">
                <w:pPr>
                  <w:tabs>
                    <w:tab w:val="left" w:pos="3420"/>
                  </w:tabs>
                  <w:spacing w:after="0" w:line="240" w:lineRule="auto"/>
                  <w:rPr>
                    <w:rFonts w:ascii="Times New Roman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3. Разработка рекомендаций по взаимодействию педагога дополнительного образования с родителями (лицами, их заменяющими).</w:t>
                </w:r>
                <w:r>
                  <w:rPr>
                    <w:rFonts w:ascii="Times New Roman" w:hAnsi="Times New Roman" w:cs="Times New Roman"/>
                  </w:rPr>
                  <w:t>-4ч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Calibri" w:hAnsi="Times New Roman" w:cs="Times New Roman"/>
                  </w:rPr>
                </w:pPr>
                <w:r w:rsidRPr="009F0B99">
                  <w:rPr>
                    <w:rFonts w:ascii="Times New Roman" w:hAnsi="Times New Roman" w:cs="Times New Roman"/>
                  </w:rPr>
                  <w:t>4. Подбор инструментария для оценивания результатов дополнительного образования детей.</w:t>
                </w:r>
                <w:r>
                  <w:rPr>
                    <w:rFonts w:ascii="Times New Roman" w:hAnsi="Times New Roman" w:cs="Times New Roman"/>
                  </w:rPr>
                  <w:t>3ч</w:t>
                </w:r>
              </w:p>
            </w:tc>
            <w:tc>
              <w:tcPr>
                <w:tcW w:w="16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1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2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3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5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ОК 9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 w:rsidRPr="009F0B99">
                  <w:rPr>
                    <w:rFonts w:ascii="Times New Roman" w:eastAsia="Times New Roman" w:hAnsi="Times New Roman" w:cs="Times New Roman"/>
                  </w:rPr>
                  <w:t>У 1.2,5,6</w:t>
                </w:r>
              </w:p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proofErr w:type="gramStart"/>
                <w:r w:rsidRPr="009F0B99">
                  <w:rPr>
                    <w:rFonts w:ascii="Times New Roman" w:eastAsia="Times New Roman" w:hAnsi="Times New Roman" w:cs="Times New Roman"/>
                  </w:rPr>
                  <w:t>З</w:t>
                </w:r>
                <w:proofErr w:type="gramEnd"/>
                <w:r w:rsidRPr="009F0B99">
                  <w:rPr>
                    <w:rFonts w:ascii="Times New Roman" w:eastAsia="Times New Roman" w:hAnsi="Times New Roman" w:cs="Times New Roman"/>
                  </w:rPr>
                  <w:t xml:space="preserve">  1,2,3,11</w:t>
                </w:r>
              </w:p>
            </w:tc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F4D58" w:rsidRPr="009F0B99" w:rsidRDefault="006F4D58" w:rsidP="006F4D58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</w:rPr>
                  <w:t>15 час</w:t>
                </w:r>
              </w:p>
            </w:tc>
          </w:tr>
        </w:tbl>
        <w:p w:rsidR="006C69F1" w:rsidRPr="00FF01F9" w:rsidRDefault="0055585A" w:rsidP="006F4D58">
          <w:pPr>
            <w:spacing w:after="0" w:line="240" w:lineRule="auto"/>
            <w:jc w:val="center"/>
          </w:pPr>
        </w:p>
      </w:sdtContent>
    </w:sdt>
    <w:p w:rsidR="006432F1" w:rsidRDefault="006432F1" w:rsidP="006432F1">
      <w:pPr>
        <w:spacing w:after="0" w:line="240" w:lineRule="auto"/>
        <w:rPr>
          <w:rFonts w:ascii="Times New Roman" w:eastAsia="Calibri" w:hAnsi="Times New Roman"/>
          <w:bCs/>
          <w:sz w:val="28"/>
          <w:szCs w:val="28"/>
        </w:rPr>
      </w:pPr>
    </w:p>
    <w:p w:rsidR="006432F1" w:rsidRDefault="006432F1" w:rsidP="00474F9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Критерии оценки самостоятельной работы студента:</w:t>
      </w:r>
    </w:p>
    <w:p w:rsidR="006432F1" w:rsidRDefault="006432F1" w:rsidP="006432F1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Оценка «отлично»  выставляется студенту, если практическая работа выполнена в полном объеме,   соответствует технологическим требованиям и эстетическим нормам оформления.</w:t>
      </w:r>
    </w:p>
    <w:p w:rsidR="006432F1" w:rsidRDefault="006432F1" w:rsidP="006432F1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Оценка «хорошо» выставляется студенту, если практическая работа выполнена в полном объёме, но имеются незначительные нарушения в технологии выполнения работы или нарушены эстетические нормы оформления.</w:t>
      </w:r>
    </w:p>
    <w:p w:rsidR="006432F1" w:rsidRDefault="006432F1" w:rsidP="006432F1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Оценка «удовлетворительно» выставляется студенту, если практическая работа выполнена  в полном объёме, но имеются отдельные нарушения в технологии выполнения работы и нарушены эстетические нормы оформления.</w:t>
      </w:r>
    </w:p>
    <w:p w:rsidR="006432F1" w:rsidRDefault="006432F1" w:rsidP="006432F1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Оценка «неудовлетворительно» выставляется студенту, если практическая работа выполнена не в полном объёме, имеются значительные нарушения в технологии выполнения работы и есть грубые нарушения в эстетическом оформлении.</w:t>
      </w:r>
    </w:p>
    <w:p w:rsidR="006432F1" w:rsidRDefault="006432F1" w:rsidP="006432F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6432F1" w:rsidRPr="00474F9B" w:rsidRDefault="006432F1" w:rsidP="00474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</w:t>
      </w:r>
      <w:r w:rsidR="00474F9B">
        <w:rPr>
          <w:rFonts w:ascii="Times New Roman" w:hAnsi="Times New Roman"/>
          <w:b/>
          <w:sz w:val="28"/>
          <w:szCs w:val="28"/>
        </w:rPr>
        <w:t>указания  к составлению доклада</w:t>
      </w:r>
    </w:p>
    <w:p w:rsidR="006432F1" w:rsidRDefault="006432F1" w:rsidP="00474F9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Алгоритм составления доклада:</w:t>
      </w:r>
    </w:p>
    <w:p w:rsidR="006432F1" w:rsidRDefault="006432F1" w:rsidP="006432F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 Подобрать литературу по данной теме, познакомиться с её содержанием.</w:t>
      </w:r>
    </w:p>
    <w:p w:rsidR="006432F1" w:rsidRDefault="006432F1" w:rsidP="006432F1">
      <w:pPr>
        <w:pStyle w:val="Style12"/>
        <w:widowControl/>
        <w:tabs>
          <w:tab w:val="left" w:pos="418"/>
        </w:tabs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Изучение наиболее важных и актуальных работ и научных текстов по теме доклада.</w:t>
      </w:r>
    </w:p>
    <w:p w:rsidR="006432F1" w:rsidRDefault="006432F1" w:rsidP="006432F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Анализ изученного материала с выделением наиболее значимых с точки зрения раскрытия темы доклада фактов, мнений и научных положений.</w:t>
      </w:r>
    </w:p>
    <w:p w:rsidR="006432F1" w:rsidRDefault="006432F1" w:rsidP="006432F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Обобщение изученного материала и логическое построение материала доклада в форме развёрнутого плана.</w:t>
      </w:r>
    </w:p>
    <w:p w:rsidR="006432F1" w:rsidRDefault="006432F1" w:rsidP="006432F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Написание текста доклада в соответствии с требованиями научного стиля</w:t>
      </w:r>
    </w:p>
    <w:p w:rsidR="006432F1" w:rsidRDefault="006432F1" w:rsidP="006432F1">
      <w:pPr>
        <w:pStyle w:val="Style12"/>
        <w:widowControl/>
        <w:shd w:val="clear" w:color="auto" w:fill="FFFFFF"/>
        <w:tabs>
          <w:tab w:val="left" w:pos="418"/>
          <w:tab w:val="left" w:pos="1418"/>
        </w:tabs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Правила оформления доклада:</w:t>
      </w:r>
    </w:p>
    <w:p w:rsidR="006432F1" w:rsidRDefault="006432F1" w:rsidP="006432F1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Доклад должен иметь следующую структуру:</w:t>
      </w:r>
    </w:p>
    <w:p w:rsidR="006432F1" w:rsidRDefault="006432F1" w:rsidP="006432F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-Вступление. Формулируется тема доклада, определяется место рассматриваемой проблематики среди других научных проблем и подходов,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даётся краткий обзор источников, на материале которых раскрывается тема и др.</w:t>
      </w:r>
    </w:p>
    <w:p w:rsidR="006432F1" w:rsidRDefault="006432F1" w:rsidP="006432F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-Основная часть. Излагается основной материал в форме связного, последовательного, доказательного повествования, лишённого ненужных отступлений и повторений.</w:t>
      </w:r>
    </w:p>
    <w:p w:rsidR="006432F1" w:rsidRDefault="006432F1" w:rsidP="006432F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-Заключение. Подводятся итоги, формулируются выводы, подчёркивается значение рассмотренной проблемы и др.</w:t>
      </w:r>
    </w:p>
    <w:p w:rsidR="006432F1" w:rsidRDefault="006432F1" w:rsidP="006432F1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Порядок защиты самостоятельной работы. Оценка.</w:t>
      </w:r>
    </w:p>
    <w:p w:rsidR="006432F1" w:rsidRDefault="006432F1" w:rsidP="006432F1">
      <w:pPr>
        <w:tabs>
          <w:tab w:val="left" w:pos="418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Студент должен предоставить доклад в печатном или рукописном варианте преподавателю и защитить работу.</w:t>
      </w:r>
    </w:p>
    <w:p w:rsidR="006432F1" w:rsidRDefault="006432F1" w:rsidP="006432F1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Критерии оценки самостоятельной работы: </w:t>
      </w:r>
    </w:p>
    <w:p w:rsidR="006432F1" w:rsidRDefault="006432F1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точность ответа на поставленный вопрос; </w:t>
      </w:r>
    </w:p>
    <w:p w:rsidR="006432F1" w:rsidRDefault="006432F1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формулировка целей работы; </w:t>
      </w:r>
    </w:p>
    <w:p w:rsidR="006432F1" w:rsidRDefault="006432F1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раскрытие (определение) рассматриваемого понятия (определения, проблемы, термина); </w:t>
      </w:r>
    </w:p>
    <w:p w:rsidR="006432F1" w:rsidRDefault="006432F1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четкость структуры работы; </w:t>
      </w:r>
    </w:p>
    <w:p w:rsidR="006432F1" w:rsidRDefault="006432F1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самостоятельность, логичность изложения; </w:t>
      </w:r>
    </w:p>
    <w:p w:rsidR="006432F1" w:rsidRDefault="006432F1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наличие выводов, сделанных самостоятельно.</w:t>
      </w:r>
    </w:p>
    <w:p w:rsidR="006432F1" w:rsidRDefault="006432F1" w:rsidP="006432F1">
      <w:pPr>
        <w:spacing w:after="0" w:line="240" w:lineRule="auto"/>
        <w:rPr>
          <w:rFonts w:ascii="Times New Roman" w:eastAsia="Calibri" w:hAnsi="Times New Roman"/>
          <w:bCs/>
          <w:sz w:val="28"/>
          <w:szCs w:val="28"/>
        </w:rPr>
      </w:pPr>
    </w:p>
    <w:p w:rsidR="006432F1" w:rsidRDefault="006432F1" w:rsidP="006432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  к выполнению рефератов</w:t>
      </w:r>
      <w:r w:rsidR="00474F9B">
        <w:rPr>
          <w:rFonts w:ascii="Times New Roman" w:hAnsi="Times New Roman"/>
          <w:b/>
          <w:sz w:val="28"/>
          <w:szCs w:val="28"/>
        </w:rPr>
        <w:t xml:space="preserve"> </w:t>
      </w:r>
    </w:p>
    <w:p w:rsidR="006432F1" w:rsidRDefault="006432F1" w:rsidP="00643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Реферат</w:t>
      </w:r>
      <w:r>
        <w:rPr>
          <w:rFonts w:ascii="Times New Roman" w:hAnsi="Times New Roman"/>
          <w:sz w:val="28"/>
          <w:szCs w:val="28"/>
        </w:rPr>
        <w:t xml:space="preserve"> - это самостоятельная исследовательская работа, в которой автор раскрывает суть исследуемой проблемы; приводит различные точки зрения, а также собственные взгляды на неё. Содержание реферата должно быть логичным; изложение материала носит проблемно-тематический характер. </w:t>
      </w:r>
    </w:p>
    <w:p w:rsidR="006432F1" w:rsidRDefault="006432F1" w:rsidP="006432F1">
      <w:pPr>
        <w:tabs>
          <w:tab w:val="left" w:pos="2694"/>
          <w:tab w:val="left" w:pos="311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Реферат является индивидуальной самостоятельно выполненной работой студента. 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Тематика рефератов определяется программой соответствующей учебной дисциплины. Как правило, тему реферата студент выбирает из перечня тем, рекомендуемых преподавателем, ведущим соответствующую дисциплину. При этом преподаватель определяет, возможно, ли дублирование тем в пределах учебной группы, может ли студент предложить инициативную тему и т.п.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Требования к содержанию, объему и оформлению реферата, а также критерии его оценки устанавливаются преподавателем с учетом специфики конкретной учебной дисциплины. При их отсутствии студент руководствуется общими требованиями, изложенными в настоящих методических указаниях.</w:t>
      </w:r>
    </w:p>
    <w:p w:rsidR="006432F1" w:rsidRDefault="006432F1" w:rsidP="006432F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Содержание реферата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Реферат, как правило, должен содержать следующие </w:t>
      </w:r>
      <w:r>
        <w:rPr>
          <w:rFonts w:ascii="Times New Roman" w:hAnsi="Times New Roman"/>
          <w:bCs/>
          <w:iCs/>
          <w:sz w:val="28"/>
          <w:szCs w:val="28"/>
        </w:rPr>
        <w:t>структурные элементы</w:t>
      </w:r>
      <w:r>
        <w:rPr>
          <w:rFonts w:ascii="Times New Roman" w:hAnsi="Times New Roman"/>
          <w:sz w:val="28"/>
          <w:szCs w:val="28"/>
        </w:rPr>
        <w:t>:</w:t>
      </w:r>
    </w:p>
    <w:p w:rsidR="006432F1" w:rsidRDefault="006432F1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титульный лист;</w:t>
      </w:r>
    </w:p>
    <w:p w:rsidR="006432F1" w:rsidRDefault="006432F1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содержание;</w:t>
      </w:r>
    </w:p>
    <w:p w:rsidR="006432F1" w:rsidRDefault="006432F1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введение;</w:t>
      </w:r>
    </w:p>
    <w:p w:rsidR="006432F1" w:rsidRDefault="006432F1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часть;</w:t>
      </w:r>
    </w:p>
    <w:p w:rsidR="006432F1" w:rsidRDefault="006432F1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заключение;</w:t>
      </w:r>
    </w:p>
    <w:p w:rsidR="006432F1" w:rsidRDefault="006432F1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использованных источников;</w:t>
      </w:r>
    </w:p>
    <w:p w:rsidR="006432F1" w:rsidRDefault="006432F1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последний лист реферата;</w:t>
      </w:r>
    </w:p>
    <w:p w:rsidR="006432F1" w:rsidRDefault="006432F1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(при необходимости).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Примерный объем в машинописных страницах составляющих реферата представлен в таблице 1.</w:t>
      </w:r>
    </w:p>
    <w:p w:rsidR="006432F1" w:rsidRDefault="006432F1" w:rsidP="006432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1. </w:t>
      </w:r>
    </w:p>
    <w:p w:rsidR="006432F1" w:rsidRDefault="006432F1" w:rsidP="006432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Рекомендуемый объем структурных элементов реферата</w:t>
      </w:r>
    </w:p>
    <w:p w:rsidR="006432F1" w:rsidRDefault="006432F1" w:rsidP="006432F1">
      <w:pPr>
        <w:spacing w:after="0" w:line="240" w:lineRule="auto"/>
        <w:ind w:left="283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5883"/>
        <w:gridCol w:w="2976"/>
      </w:tblGrid>
      <w:tr w:rsidR="006432F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частей реферата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32F1" w:rsidRDefault="006432F1">
            <w:pPr>
              <w:keepNext/>
              <w:keepLines/>
              <w:spacing w:after="0" w:line="240" w:lineRule="auto"/>
              <w:jc w:val="center"/>
              <w:outlineLvl w:val="8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страниц</w:t>
            </w:r>
          </w:p>
        </w:tc>
      </w:tr>
      <w:tr w:rsidR="006432F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432F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(с указанием страниц)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432F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432F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Основная часть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6432F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</w:tr>
      <w:tr w:rsidR="006432F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</w:tr>
      <w:tr w:rsidR="006432F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Последний лист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432F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32F1" w:rsidRDefault="006432F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 ограничений</w:t>
            </w:r>
          </w:p>
        </w:tc>
      </w:tr>
    </w:tbl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 Титульный лист реферата оформляется по установленному образцу, приведенному в Приложении 1.</w:t>
      </w:r>
    </w:p>
    <w:p w:rsidR="006432F1" w:rsidRDefault="006432F1" w:rsidP="006432F1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2.4. В содержании приводятся наименования структурных частей реферата, глав и параграфов его основной части с указанием номера страницы, с которой начинается соответствующая часть, глава, параграф. 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 Во введении дается общая характеристика реферата: обосновывается актуальность выбранной темы; определяется цель работы и задачи, подлежащие решению для её достижения; описываются объект и предмет исследования, информационная база исследования, а также кратко характеризуется структура реферата по главам.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 Основная часть должна содержать материал, необходимый для достижения поставленной цели и задач, решаемых в процессе выполнения реферата. Она включает 2-3 главы, каждая из которых, в свою очередь, делится на 2-3 параграфа. Содержание основной части должно точно соответствовать теме проекта и полностью её раскрывать. Главы и параграфы реферата должны раскрывать описание решения поставленных во введении задач. Поэтому заголовки глав и параграфов, как правило, должны соответствовать по своей сути формулировкам задач реферата. Заголовка "ОСНОВНАЯ ЧАСТЬ" в содержании реферата быть не должно.</w:t>
      </w:r>
    </w:p>
    <w:p w:rsidR="006432F1" w:rsidRDefault="006432F1" w:rsidP="00643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основной части реферата могут носить теоретический, методологический и аналитический характер.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Обязательным для реферата является логическая связь между главами и последовательное развитие основной темы на протяжении всей работы, </w:t>
      </w:r>
      <w:r>
        <w:rPr>
          <w:rFonts w:ascii="Times New Roman" w:hAnsi="Times New Roman"/>
          <w:sz w:val="28"/>
          <w:szCs w:val="28"/>
        </w:rPr>
        <w:lastRenderedPageBreak/>
        <w:t>самостоятельное изложение материала, аргументированность выводов. Также обязательным является наличие в основной части реферата ссылок на использованные источники.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Изложение необходимо вести от третьего лица («Автор полагает...») либо использовать безличные конструкции и неопределенно-личные предложения («На втором этапе исследуются следующие подходы…», «Проведенное исследование позволило доказать...» и т.п.).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 заключении логически последовательно излагаются выводы, к которым пришел студент в результате выполнения реферата. Заключение должно кратко характеризовать решение всех поставленных во введении задач и достижение цели реферата.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Список использованных источников является составной частью работы и отражает степень изученности рассматриваемой проблемы. Количество источников в списке определяется студентом самостоятельно, для реферата их рекомендуемое количество от 10 до 20. При этом в списке обязательно должны присутствовать источники, изданные в последние 3 года, а также ныне действующие нормативно-правовые акты, регулирующие отношения, рассматриваемые в реферате.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Студент несет полную ответственность за научную самостоятельность реферата, что подтверждается на последнем листе работы. Форма заполнения последнего листа реферата приведена в Приложении 2.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В случае обнаружения плагиата </w:t>
      </w:r>
      <w:r>
        <w:rPr>
          <w:rFonts w:ascii="Times New Roman" w:hAnsi="Times New Roman"/>
          <w:i/>
          <w:sz w:val="28"/>
          <w:szCs w:val="28"/>
        </w:rPr>
        <w:t>реферат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снимается с рассмотрения без права доработки (студент должен выполнять новый </w:t>
      </w:r>
      <w:r>
        <w:rPr>
          <w:rFonts w:ascii="Times New Roman" w:hAnsi="Times New Roman"/>
          <w:i/>
          <w:sz w:val="28"/>
          <w:szCs w:val="28"/>
        </w:rPr>
        <w:t>реферат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на новую тему)</w:t>
      </w:r>
      <w:r>
        <w:rPr>
          <w:rFonts w:ascii="Times New Roman" w:hAnsi="Times New Roman"/>
          <w:sz w:val="28"/>
          <w:szCs w:val="28"/>
        </w:rPr>
        <w:t>.</w:t>
      </w:r>
    </w:p>
    <w:p w:rsidR="006432F1" w:rsidRDefault="006432F1" w:rsidP="006432F1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В приложения следует относить вспомогательный материал, который при включении в основную часть работы загромождает текст (таблицы вспомогательных данных, инструкции, методики, формы документов и т.п.).</w:t>
      </w:r>
    </w:p>
    <w:p w:rsidR="006432F1" w:rsidRDefault="006432F1" w:rsidP="006432F1">
      <w:pPr>
        <w:shd w:val="clear" w:color="auto" w:fill="FFFFFF"/>
        <w:tabs>
          <w:tab w:val="left" w:pos="177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6432F1" w:rsidRDefault="006432F1" w:rsidP="006432F1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 Оформление </w:t>
      </w:r>
      <w:r>
        <w:rPr>
          <w:rFonts w:ascii="Times New Roman" w:hAnsi="Times New Roman"/>
          <w:b/>
          <w:sz w:val="28"/>
          <w:szCs w:val="28"/>
        </w:rPr>
        <w:t>реферата</w:t>
      </w:r>
    </w:p>
    <w:p w:rsidR="006432F1" w:rsidRDefault="006432F1" w:rsidP="006432F1">
      <w:pPr>
        <w:shd w:val="clear" w:color="auto" w:fill="FFFFFF"/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 Реферат представляется руководителю в сброшюрованном виде (в папке со скоросшивателем).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 Реферат оформляется на стандартных листах белой бумаги формата А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  <w:r>
        <w:rPr>
          <w:rFonts w:ascii="Times New Roman" w:hAnsi="Times New Roman"/>
          <w:sz w:val="28"/>
          <w:szCs w:val="28"/>
        </w:rPr>
        <w:t xml:space="preserve"> (210*297 мм).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 Текст реферата должен быть исполнен на принтере на одной стороне листа с использованием редактора </w:t>
      </w:r>
      <w:r>
        <w:rPr>
          <w:rFonts w:ascii="Times New Roman" w:hAnsi="Times New Roman"/>
          <w:sz w:val="28"/>
          <w:szCs w:val="28"/>
          <w:lang w:val="en-US"/>
        </w:rPr>
        <w:t>WORD</w:t>
      </w:r>
      <w:r>
        <w:rPr>
          <w:rFonts w:ascii="Times New Roman" w:hAnsi="Times New Roman"/>
          <w:sz w:val="28"/>
          <w:szCs w:val="28"/>
        </w:rPr>
        <w:t>, шрифт -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TimesNewRoman</w:t>
      </w:r>
      <w:proofErr w:type="spellEnd"/>
      <w:r>
        <w:rPr>
          <w:rFonts w:ascii="Times New Roman" w:hAnsi="Times New Roman"/>
          <w:sz w:val="28"/>
          <w:szCs w:val="28"/>
        </w:rPr>
        <w:t>», размер шрифта - №14, межстрочный интервал – полуторный. Допускается рукописный вариант с теми же требованиями к оформлению.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 Текст реферата, таблицы и иллюстрации следует располагать на листах, соблюдая следующие размеры полей: </w:t>
      </w:r>
    </w:p>
    <w:p w:rsidR="006432F1" w:rsidRDefault="006432F1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левое поле - </w:t>
      </w:r>
      <w:smartTag w:uri="urn:schemas-microsoft-com:office:smarttags" w:element="metricconverter">
        <w:smartTagPr>
          <w:attr w:name="ProductID" w:val="30 мм"/>
        </w:smartTagPr>
        <w:r>
          <w:rPr>
            <w:rFonts w:ascii="Times New Roman" w:hAnsi="Times New Roman"/>
            <w:sz w:val="28"/>
            <w:szCs w:val="28"/>
          </w:rPr>
          <w:t>30 мм</w:t>
        </w:r>
      </w:smartTag>
      <w:r>
        <w:rPr>
          <w:rFonts w:ascii="Times New Roman" w:hAnsi="Times New Roman"/>
          <w:sz w:val="28"/>
          <w:szCs w:val="28"/>
        </w:rPr>
        <w:t xml:space="preserve">, </w:t>
      </w:r>
    </w:p>
    <w:p w:rsidR="006432F1" w:rsidRDefault="006432F1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правое поле – 15 мм,</w:t>
      </w:r>
    </w:p>
    <w:p w:rsidR="006432F1" w:rsidRDefault="006432F1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верхнее поле -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hAnsi="Times New Roman"/>
            <w:sz w:val="28"/>
            <w:szCs w:val="28"/>
          </w:rPr>
          <w:t>20 мм</w:t>
        </w:r>
      </w:smartTag>
      <w:r>
        <w:rPr>
          <w:rFonts w:ascii="Times New Roman" w:hAnsi="Times New Roman"/>
          <w:sz w:val="28"/>
          <w:szCs w:val="28"/>
        </w:rPr>
        <w:t xml:space="preserve">, </w:t>
      </w:r>
    </w:p>
    <w:p w:rsidR="006432F1" w:rsidRDefault="006432F1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нижнее поле -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hAnsi="Times New Roman"/>
            <w:sz w:val="28"/>
            <w:szCs w:val="28"/>
          </w:rPr>
          <w:t>20 мм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печати текстового материала следует использовать выравнивание «по ширине» (двухстороннее выравнивание).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3.5. Нумерация страниц реферата – сквозная, начиная с титульного листа. Непосредственно на титульном листе номер страницы не ставится, номера последующих страниц проставляются в правом нижнем  углу арабскими цифрами (шрифт №10), без точки в конце. 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Названия структурных элементов реферата и глав основной части располагаются на отдельных строках и выполняются жирным шрифтом, прописными (заглавными) буквами (</w:t>
      </w:r>
      <w:r>
        <w:rPr>
          <w:rFonts w:ascii="Times New Roman" w:hAnsi="Times New Roman"/>
          <w:b/>
          <w:bCs/>
          <w:sz w:val="28"/>
          <w:szCs w:val="28"/>
        </w:rPr>
        <w:t xml:space="preserve">СОДЕРЖАНИЕ, ВВЕДЕНИЕ </w:t>
      </w:r>
      <w:r>
        <w:rPr>
          <w:rFonts w:ascii="Times New Roman" w:hAnsi="Times New Roman"/>
          <w:sz w:val="28"/>
          <w:szCs w:val="28"/>
        </w:rPr>
        <w:t>и т.д.), без переносов и с выравниванием по центру. Эти заголовки отделяются от текста межстрочным интервалом. Подчеркивать заголовки не следует. Точку в конце заголовка ставить не нужно.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Каждый структурный элемент и главу основной части следует начинать с новой страницы.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 </w:t>
      </w:r>
      <w:proofErr w:type="gramStart"/>
      <w:r>
        <w:rPr>
          <w:rFonts w:ascii="Times New Roman" w:hAnsi="Times New Roman"/>
          <w:sz w:val="28"/>
          <w:szCs w:val="28"/>
        </w:rPr>
        <w:t>Структурным элементам реферата номер не присваивается, т.е. части реферата "СОДЕРЖАНИЕ", "ВВЕДЕНИЕ", «ЗАКЛЮЧЕНИЕ» и т.п. порядкового номера не имеют.</w:t>
      </w:r>
      <w:proofErr w:type="gramEnd"/>
      <w:r>
        <w:rPr>
          <w:rFonts w:ascii="Times New Roman" w:hAnsi="Times New Roman"/>
          <w:sz w:val="28"/>
          <w:szCs w:val="28"/>
        </w:rPr>
        <w:t xml:space="preserve"> Нумерации подлежат только главы и параграфы в рамках основной части реферата. 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 Главы должны иметь порядковые номера в пределах всего реферата, обозначенные арабскими цифрами. Параграфы должны иметь нумерацию в пределах каждой главы. Номер параграфа состоит из номера главы и номера параграфа, </w:t>
      </w:r>
      <w:proofErr w:type="gramStart"/>
      <w:r>
        <w:rPr>
          <w:rFonts w:ascii="Times New Roman" w:hAnsi="Times New Roman"/>
          <w:sz w:val="28"/>
          <w:szCs w:val="28"/>
        </w:rPr>
        <w:t>разделенных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точкой.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3.10. Заголовки параграфов следует начинать с абзацного отступа и </w:t>
      </w:r>
      <w:proofErr w:type="gramStart"/>
      <w:r>
        <w:rPr>
          <w:rFonts w:ascii="Times New Roman" w:hAnsi="Times New Roman"/>
          <w:sz w:val="28"/>
          <w:szCs w:val="28"/>
        </w:rPr>
        <w:t>печатать строчными буквами без точки в конце, не подчеркивая</w:t>
      </w:r>
      <w:proofErr w:type="gramEnd"/>
      <w:r>
        <w:rPr>
          <w:rFonts w:ascii="Times New Roman" w:hAnsi="Times New Roman"/>
          <w:sz w:val="28"/>
          <w:szCs w:val="28"/>
        </w:rPr>
        <w:t>. Переносы слов в заголовках не допускаются. Если заголовок состоит из двух предложений, их разделяют точкой. Шрифт заголовков одного уровня рубрикации должен быть единым по всему тексту.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 Абзацный отступ (отступ в начальной строке текста абзаца) должен составлять 12-</w:t>
      </w:r>
      <w:smartTag w:uri="urn:schemas-microsoft-com:office:smarttags" w:element="metricconverter">
        <w:smartTagPr>
          <w:attr w:name="ProductID" w:val="15 мм"/>
        </w:smartTagPr>
        <w:r>
          <w:rPr>
            <w:rFonts w:ascii="Times New Roman" w:hAnsi="Times New Roman"/>
            <w:sz w:val="28"/>
            <w:szCs w:val="28"/>
          </w:rPr>
          <w:t>15</w:t>
        </w:r>
      </w:smartTag>
      <w:r>
        <w:rPr>
          <w:rFonts w:ascii="Times New Roman" w:hAnsi="Times New Roman"/>
          <w:sz w:val="28"/>
          <w:szCs w:val="28"/>
        </w:rPr>
        <w:t xml:space="preserve"> мм.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 Текст реферата должен быть четким, законченным, понятным. Орфография и пунктуация текста должны соответствовать ныне действующим правилам.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3.13.Иллюстрации (чертежи, графики, схемы, диаграммы, фотоснимки, рисунки) объединяются единым названием «рисунок».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Характер иллюстрации может быть указан в её названии (например, «Рис.1.</w:t>
      </w:r>
      <w:proofErr w:type="gramEnd"/>
      <w:r>
        <w:rPr>
          <w:rFonts w:ascii="Times New Roman" w:hAnsi="Times New Roman"/>
          <w:sz w:val="28"/>
          <w:szCs w:val="28"/>
        </w:rPr>
        <w:t xml:space="preserve"> Блок-схема алгоритма…»).</w:t>
      </w:r>
    </w:p>
    <w:p w:rsidR="006432F1" w:rsidRDefault="006432F1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иллюстрация должна иметь название, которое помещается под ней после слова «Рис.» и номера иллюстрации. При необходимости перед названием рисунка помещают поясняющие данные.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Иллюстрации следует нумеровать арабскими цифрами порядковой нумерацией в пределах всей работы. </w:t>
      </w:r>
    </w:p>
    <w:p w:rsidR="006432F1" w:rsidRDefault="006432F1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Таблицы </w:t>
      </w:r>
      <w:r>
        <w:rPr>
          <w:rFonts w:ascii="Times New Roman" w:hAnsi="Times New Roman"/>
          <w:sz w:val="28"/>
          <w:szCs w:val="28"/>
        </w:rPr>
        <w:t xml:space="preserve">следует нумеровать арабскими цифрами порядковой нумерацией в пределах всей работы. Номер следует размещать в правом верхнем углу над заголовком таблицы после слова «Таблица». </w:t>
      </w:r>
    </w:p>
    <w:p w:rsidR="006432F1" w:rsidRDefault="006432F1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Каждая таблица должна иметь заголовок, который помещается ниже слова «Таблица» и располагается по центру. Слово «Таблица» и заголовок начинаются с прописной буквы, точка в конце заголовка не ставится.</w:t>
      </w:r>
    </w:p>
    <w:p w:rsidR="006432F1" w:rsidRDefault="006432F1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следует размещать так, чтобы читать её без поворота работы. Если такое размещение невозможно, таблицу располагают так, чтобы её можно было читать, поворачивая работу по часовой стрелке.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переносе таблицы головку таблицы следует повторить, и над ней размещают слова "Продолжение таблицы" с указанием ее номера. Если головка таблицы велика, допускается её не повторять; в этом случае следует пронумеровать графы и повторить их нумерацию на следующей странице. Заголовок таблицы не повторяют.</w:t>
      </w:r>
    </w:p>
    <w:p w:rsidR="006432F1" w:rsidRDefault="006432F1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все показатели, приведенные в таблице, выражены в одной и той же единице измерения, то её обозначение помещается над таблицей, например, в конце заголовка.</w:t>
      </w:r>
    </w:p>
    <w:p w:rsidR="006432F1" w:rsidRDefault="006432F1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Иллюстрации вместе с их названиями, а также таблицы вместе с их реквизитами должны быть отделены от основного текста снизу и сверху пробелами с одинарным межстрочным интервалом.</w:t>
      </w:r>
    </w:p>
    <w:p w:rsidR="006432F1" w:rsidRDefault="006432F1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поле иллюстраций и в таблице допускается более мелкий шрифт текста, чем основной текст, но не менее шрифта №10, а </w:t>
      </w:r>
      <w:proofErr w:type="gramStart"/>
      <w:r>
        <w:rPr>
          <w:rFonts w:ascii="Times New Roman" w:hAnsi="Times New Roman"/>
          <w:sz w:val="28"/>
          <w:szCs w:val="28"/>
        </w:rPr>
        <w:t>также меньший</w:t>
      </w:r>
      <w:proofErr w:type="gramEnd"/>
      <w:r>
        <w:rPr>
          <w:rFonts w:ascii="Times New Roman" w:hAnsi="Times New Roman"/>
          <w:sz w:val="28"/>
          <w:szCs w:val="28"/>
        </w:rPr>
        <w:t xml:space="preserve"> межстрочный интервал.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все иллюстрации и таблицы должны быть ссылки в тексте работы (например: «на рис.5 показано…», "в соответствии с данными табл.2"и т.п.). 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 При ссылке на источник после упоминания о нем в тексте реферата проставляется в квадратных скобках номер, под которым он значится в списке использованных источников. В необходимых случаях (обычно при использовании цифровых данных или цитаты) указываются и страницы источника, на которых помещается используемая информация.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использованных источников должен формироваться в алфавитном порядке по фамилии авторов. Литература обычно группируется в списке в такой последовательности:</w:t>
      </w:r>
    </w:p>
    <w:p w:rsidR="006432F1" w:rsidRDefault="006432F1" w:rsidP="006432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законодательные и нормативно-методические документы и материалы;</w:t>
      </w:r>
    </w:p>
    <w:p w:rsidR="006432F1" w:rsidRDefault="006432F1" w:rsidP="006432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специальная научная отечественная и зарубежная литература (монографии, учебники, научные статьи и т.п.);</w:t>
      </w:r>
    </w:p>
    <w:p w:rsidR="006432F1" w:rsidRDefault="006432F1" w:rsidP="006432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статистические, инструктивные и отчетные материалы предприятий, организаций и учреждений.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Включенная в список литература нумеруется сплошным порядком от первого до последнего названия.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каждому литературному источнику указывается: автор (или группа авторов), полное название книги или статьи, место и наименование издательства (для книг и брошюр), год издания; для журнальных статей указывается наименование журнала, год выпуска и номер. По сборникам трудов (статей) указывается автор статьи, ее название и далее название книги (сборника) и ее выходные данные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3.15.Приложения следует оформлять как продолжение реферата на его последующих страницах.</w:t>
      </w:r>
    </w:p>
    <w:p w:rsidR="006432F1" w:rsidRDefault="006432F1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Каждое приложение должно начинаться с новой страницы. Вверху страницы справа указывается слово «Приложение» и его номер. Приложение должно иметь заголовок, который располагается по центру листа отдельной строкой и печатается прописными буквами.</w:t>
      </w:r>
    </w:p>
    <w:p w:rsidR="006432F1" w:rsidRDefault="006432F1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следует нумеровать порядковой нумерацией арабскими цифрами. На все приложения в тексте работы должны быть ссылки. Располагать приложения следует в порядке появления ссылок на них в тексте.</w:t>
      </w:r>
    </w:p>
    <w:p w:rsidR="006432F1" w:rsidRDefault="006432F1" w:rsidP="006432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Критерии оценки </w:t>
      </w:r>
      <w:r>
        <w:rPr>
          <w:rFonts w:ascii="Times New Roman" w:hAnsi="Times New Roman"/>
          <w:b/>
          <w:sz w:val="28"/>
          <w:szCs w:val="28"/>
        </w:rPr>
        <w:t>реферата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Срок сдачи готового реферата определяется утвержденным графиком. </w:t>
      </w:r>
    </w:p>
    <w:p w:rsidR="006432F1" w:rsidRDefault="006432F1" w:rsidP="00643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отрицательного заключения преподавателя студент обязан доработать или переработать реферат. Срок доработки реферата устанавливается руководителем с учетом сущности замечаний и объема необходимой доработки.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Реферат оценивается по четырех балльной системе. </w:t>
      </w:r>
    </w:p>
    <w:p w:rsidR="006432F1" w:rsidRDefault="006432F1" w:rsidP="006432F1">
      <w:pPr>
        <w:shd w:val="clear" w:color="auto" w:fill="FFFFFF"/>
        <w:tabs>
          <w:tab w:val="left" w:pos="5983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i/>
          <w:color w:val="000000"/>
          <w:sz w:val="28"/>
          <w:szCs w:val="28"/>
        </w:rPr>
        <w:t>«отлично»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>
        <w:rPr>
          <w:rFonts w:ascii="Times New Roman" w:hAnsi="Times New Roman"/>
          <w:sz w:val="28"/>
          <w:szCs w:val="28"/>
        </w:rPr>
        <w:t>реферат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который носит исследовательский характер, содержит грамотно изложенный материал, с соответствующими обоснованными выводами. </w:t>
      </w:r>
    </w:p>
    <w:p w:rsidR="006432F1" w:rsidRDefault="006432F1" w:rsidP="006432F1">
      <w:pPr>
        <w:shd w:val="clear" w:color="auto" w:fill="FFFFFF"/>
        <w:tabs>
          <w:tab w:val="left" w:pos="5983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i/>
          <w:color w:val="000000"/>
          <w:sz w:val="28"/>
          <w:szCs w:val="28"/>
        </w:rPr>
        <w:t>«хорошо»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грамотно выполненный во всех отношениях реферат при наличии небольших недочетов в его содержании или оформлении.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i/>
          <w:color w:val="000000"/>
          <w:sz w:val="28"/>
          <w:szCs w:val="28"/>
        </w:rPr>
        <w:t>«удовлетворительно»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>
        <w:rPr>
          <w:rFonts w:ascii="Times New Roman" w:hAnsi="Times New Roman"/>
          <w:sz w:val="28"/>
          <w:szCs w:val="28"/>
        </w:rPr>
        <w:t>реферат</w:t>
      </w:r>
      <w:r>
        <w:rPr>
          <w:rFonts w:ascii="Times New Roman" w:hAnsi="Times New Roman"/>
          <w:color w:val="000000"/>
          <w:sz w:val="28"/>
          <w:szCs w:val="28"/>
        </w:rPr>
        <w:t>, который удовлетворяет всем предъявляемым требованиям, но отличается поверхностью, в нем просматривается непоследовательность изложения материала, представлены необоснованные выводы.</w:t>
      </w:r>
    </w:p>
    <w:p w:rsidR="006432F1" w:rsidRDefault="006432F1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 </w:t>
      </w:r>
      <w:r>
        <w:rPr>
          <w:rFonts w:ascii="Times New Roman" w:hAnsi="Times New Roman"/>
          <w:i/>
          <w:color w:val="000000"/>
          <w:sz w:val="28"/>
          <w:szCs w:val="28"/>
        </w:rPr>
        <w:t>«неудовлетворительно»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>
        <w:rPr>
          <w:rFonts w:ascii="Times New Roman" w:hAnsi="Times New Roman"/>
          <w:sz w:val="28"/>
          <w:szCs w:val="28"/>
        </w:rPr>
        <w:t>реферат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который не носит исследовательского характера, не содержит анализа источников и подходов по выбранной теме, выводы носят декларативный характер. </w:t>
      </w:r>
    </w:p>
    <w:p w:rsidR="006432F1" w:rsidRDefault="006432F1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Студент, не представивший в установленный срок готовый реферат по дисциплине учебного плана или представивший реферат, который был оценен на «неудовлетворительно», считается имеющим академическую задолженность и не допускается к сдаче экзамена по данной дисциплине.</w:t>
      </w:r>
    </w:p>
    <w:p w:rsidR="006432F1" w:rsidRDefault="006432F1" w:rsidP="006432F1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ab/>
      </w:r>
    </w:p>
    <w:p w:rsidR="006432F1" w:rsidRDefault="006432F1" w:rsidP="006432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Методические рекомендации </w:t>
      </w:r>
    </w:p>
    <w:p w:rsidR="006432F1" w:rsidRDefault="006432F1" w:rsidP="006432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 составлении технологической карты (конспекта занятия)</w:t>
      </w:r>
    </w:p>
    <w:p w:rsidR="006432F1" w:rsidRDefault="006432F1" w:rsidP="006432F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Технологическая карта урока - это новый вид методической продукции, обеспечивающей эффективное и качественное преподавание учебных курсов в школе и возможность достижения планируемых результатов освоения основных образовательных программ в соответствии с ФГОС. 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проектной педагогической деятельности с применением технологической карты заключается в использовании инновационной </w:t>
      </w:r>
      <w:r>
        <w:rPr>
          <w:sz w:val="28"/>
          <w:szCs w:val="28"/>
        </w:rPr>
        <w:lastRenderedPageBreak/>
        <w:t xml:space="preserve">технологии работы с информацией, описании заданий для ученика по освоению темы, оформлении предполагаемых образовательных результатов. 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Технологическую карту отличают: интерактивность, структурированность, </w:t>
      </w:r>
      <w:proofErr w:type="spellStart"/>
      <w:r>
        <w:rPr>
          <w:sz w:val="28"/>
          <w:szCs w:val="28"/>
        </w:rPr>
        <w:t>алгоритмичность</w:t>
      </w:r>
      <w:proofErr w:type="spellEnd"/>
      <w:r>
        <w:rPr>
          <w:sz w:val="28"/>
          <w:szCs w:val="28"/>
        </w:rPr>
        <w:t>, технологичность и обобщенность информации. </w:t>
      </w:r>
    </w:p>
    <w:p w:rsidR="006432F1" w:rsidRDefault="006432F1" w:rsidP="006432F1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Структура технологической карты: </w:t>
      </w:r>
    </w:p>
    <w:p w:rsidR="006432F1" w:rsidRDefault="006432F1" w:rsidP="00474F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br/>
      </w:r>
      <w:r>
        <w:rPr>
          <w:sz w:val="28"/>
          <w:szCs w:val="28"/>
        </w:rPr>
        <w:t xml:space="preserve">           Название темы с указанием часов, отведенных на ее изучение; </w:t>
      </w:r>
      <w:r>
        <w:rPr>
          <w:sz w:val="28"/>
          <w:szCs w:val="28"/>
        </w:rPr>
        <w:br/>
        <w:t>цель</w:t>
      </w:r>
      <w:r>
        <w:rPr>
          <w:sz w:val="28"/>
          <w:szCs w:val="28"/>
        </w:rPr>
        <w:tab/>
        <w:t>освоения</w:t>
      </w:r>
      <w:r>
        <w:rPr>
          <w:sz w:val="28"/>
          <w:szCs w:val="28"/>
        </w:rPr>
        <w:tab/>
        <w:t>учебного</w:t>
      </w:r>
      <w:r>
        <w:rPr>
          <w:sz w:val="28"/>
          <w:szCs w:val="28"/>
        </w:rPr>
        <w:tab/>
        <w:t xml:space="preserve">содержания; планируемые результаты (личностные, предметные,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, информационно-интеллектуальную компетентность и УУД); 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связи и организацию пространства (формы рабо</w:t>
      </w:r>
      <w:r w:rsidR="00474F9B">
        <w:rPr>
          <w:sz w:val="28"/>
          <w:szCs w:val="28"/>
        </w:rPr>
        <w:t xml:space="preserve">ты и ресурсы); основные понятия </w:t>
      </w:r>
      <w:r>
        <w:rPr>
          <w:sz w:val="28"/>
          <w:szCs w:val="28"/>
        </w:rPr>
        <w:t>темы; технологию изучения указанной темы (на каждом этапе работы определяется цель и прогнозируемый результат, даются практические задания на отработку материала и диагностические задания на проверку его понимания и усвоения);  контрольное задание на проверку достижения планируемых результатов.</w:t>
      </w:r>
    </w:p>
    <w:p w:rsidR="006432F1" w:rsidRDefault="006432F1" w:rsidP="00474F9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Технологическая карта позволит: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-реализовать планируемые результаты ФГОС второго поколения;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-определить универсальные учебные действия, которые формируются в процессе изучения конкретной темы, всего учебного курса;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-системно формировать у учащихся универсальные учебные действия;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-осмыслить и спроектировать последовательность работы по освоению темы от цели до конечного результата;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-определить уровень раскрытия понятий на данном этапе и соотнести его с дальнейшим обучением (вписать конкретный урок в систему уроков);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-проектировать свою деятельность на четверть, полугодие, год посредством перехода от поурочного планирования к проектированию темы;</w:t>
      </w:r>
      <w:proofErr w:type="gramEnd"/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-освободить время для творчества - использование готовых разработок по темам освобождает учителя от непродуктивной рутинной </w:t>
      </w:r>
      <w:proofErr w:type="spellStart"/>
      <w:r>
        <w:rPr>
          <w:sz w:val="28"/>
          <w:szCs w:val="28"/>
        </w:rPr>
        <w:t>работы</w:t>
      </w:r>
      <w:proofErr w:type="gramStart"/>
      <w:r>
        <w:rPr>
          <w:sz w:val="28"/>
          <w:szCs w:val="28"/>
        </w:rPr>
        <w:t>;о</w:t>
      </w:r>
      <w:proofErr w:type="gramEnd"/>
      <w:r>
        <w:rPr>
          <w:sz w:val="28"/>
          <w:szCs w:val="28"/>
        </w:rPr>
        <w:t>пределить</w:t>
      </w:r>
      <w:proofErr w:type="spellEnd"/>
      <w:r>
        <w:rPr>
          <w:sz w:val="28"/>
          <w:szCs w:val="28"/>
        </w:rPr>
        <w:t xml:space="preserve"> -возможности реализации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знаний (установить связи и зависимости между предметами и результатами обучения);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практике реализовать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связи и обеспечить согласованные действия всех участников педагогического процесса;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-выполнять диагностику достижения планируемых результатов учащимися на каждом этапе освоения темы;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решить организационно-методические проблемы (замещение уроков, выполнение учебного плана и т. д.);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-соотнести результат с целью обучения после создания продукта — набора технологических карт;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-обеспечить повышение качества образования.</w:t>
      </w:r>
    </w:p>
    <w:p w:rsidR="006432F1" w:rsidRDefault="006432F1" w:rsidP="006432F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технологической карты обеспечивает условия для повышения качества обучения, так как:</w:t>
      </w:r>
    </w:p>
    <w:p w:rsidR="006432F1" w:rsidRDefault="006432F1" w:rsidP="006432F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учебный процесс по освоению темы (раздела) проектируется от цели до результата; используются эффективные методы работы с информацией;</w:t>
      </w:r>
    </w:p>
    <w:p w:rsidR="006432F1" w:rsidRDefault="006432F1" w:rsidP="006432F1">
      <w:pPr>
        <w:tabs>
          <w:tab w:val="left" w:pos="3248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организуется </w:t>
      </w:r>
      <w:proofErr w:type="gramStart"/>
      <w:r>
        <w:rPr>
          <w:rFonts w:ascii="Times New Roman" w:hAnsi="Times New Roman"/>
          <w:sz w:val="28"/>
          <w:szCs w:val="28"/>
        </w:rPr>
        <w:t>поэтапная</w:t>
      </w:r>
      <w:proofErr w:type="gramEnd"/>
      <w:r>
        <w:rPr>
          <w:rFonts w:ascii="Times New Roman" w:hAnsi="Times New Roman"/>
          <w:sz w:val="28"/>
          <w:szCs w:val="28"/>
        </w:rPr>
        <w:t xml:space="preserve"> самостоятельная учебная, интеллектуально-познавательная и рефлексивная деятельность детей.</w:t>
      </w:r>
    </w:p>
    <w:p w:rsidR="00474F9B" w:rsidRDefault="00474F9B" w:rsidP="006432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32F1" w:rsidRDefault="006432F1" w:rsidP="006432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Методические рекомендации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432F1" w:rsidRPr="00474F9B" w:rsidRDefault="006432F1" w:rsidP="00474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разработке творческих заданий</w:t>
      </w:r>
    </w:p>
    <w:p w:rsidR="006432F1" w:rsidRDefault="006432F1" w:rsidP="006432F1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разработке творческих заданий учитывайте возрастные особенности учащихся. </w:t>
      </w:r>
    </w:p>
    <w:p w:rsidR="006432F1" w:rsidRDefault="006432F1" w:rsidP="006432F1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Сформулируйте цель, задачи ваших творческих заданий.</w:t>
      </w:r>
    </w:p>
    <w:p w:rsidR="006432F1" w:rsidRDefault="006432F1" w:rsidP="006432F1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разработке кроссвордов формулируйте вопросы корректно: вопросы должны быть четкими, понятными. Ответы тоже должны присутствовать. </w:t>
      </w:r>
    </w:p>
    <w:p w:rsidR="00E85F9C" w:rsidRPr="00E85F9C" w:rsidRDefault="006432F1" w:rsidP="00E85F9C">
      <w:r>
        <w:rPr>
          <w:rFonts w:ascii="Times New Roman" w:hAnsi="Times New Roman"/>
          <w:sz w:val="28"/>
          <w:szCs w:val="28"/>
        </w:rPr>
        <w:t xml:space="preserve"> Вопросы желательно объединить по тематике, разделам</w:t>
      </w:r>
    </w:p>
    <w:p w:rsidR="00740F7D" w:rsidRDefault="00740F7D" w:rsidP="00740F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F98" w:rsidRPr="00AF5F98" w:rsidRDefault="00740F7D" w:rsidP="00AF5F9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5F98">
        <w:rPr>
          <w:rFonts w:ascii="Times New Roman" w:hAnsi="Times New Roman" w:cs="Times New Roman"/>
          <w:b/>
          <w:sz w:val="32"/>
          <w:szCs w:val="32"/>
        </w:rPr>
        <w:t xml:space="preserve">Виды  самостоятельной  работы по темам МДК 01.01.  </w:t>
      </w:r>
    </w:p>
    <w:p w:rsidR="00E85F9C" w:rsidRDefault="00740F7D" w:rsidP="00AF5F9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5F98">
        <w:rPr>
          <w:rFonts w:ascii="Times New Roman" w:hAnsi="Times New Roman" w:cs="Times New Roman"/>
          <w:b/>
          <w:sz w:val="32"/>
          <w:szCs w:val="32"/>
        </w:rPr>
        <w:t>и  методические  рекомендации  к её  выполнению</w:t>
      </w:r>
    </w:p>
    <w:p w:rsidR="00AF5F98" w:rsidRPr="00AF5F98" w:rsidRDefault="00AF5F98" w:rsidP="00AF5F9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85F9C" w:rsidRPr="009033E4" w:rsidRDefault="009801C4" w:rsidP="009033E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801C4">
        <w:rPr>
          <w:rFonts w:ascii="Times New Roman" w:hAnsi="Times New Roman" w:cs="Times New Roman"/>
          <w:b/>
          <w:sz w:val="28"/>
          <w:szCs w:val="28"/>
        </w:rPr>
        <w:t xml:space="preserve">Тема 1.1.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033E4">
        <w:rPr>
          <w:rFonts w:ascii="Times New Roman" w:hAnsi="Times New Roman" w:cs="Times New Roman"/>
          <w:b/>
          <w:spacing w:val="-6"/>
          <w:sz w:val="28"/>
          <w:szCs w:val="28"/>
        </w:rPr>
        <w:t>Введение в предмет</w:t>
      </w:r>
    </w:p>
    <w:p w:rsidR="00E85F9C" w:rsidRDefault="00E85F9C" w:rsidP="009033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3E4">
        <w:rPr>
          <w:rFonts w:ascii="Times New Roman" w:hAnsi="Times New Roman" w:cs="Times New Roman"/>
          <w:b/>
          <w:sz w:val="28"/>
          <w:szCs w:val="28"/>
        </w:rPr>
        <w:t>Тема 1.2.</w:t>
      </w:r>
      <w:r w:rsidR="009801C4" w:rsidRPr="009033E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033E4">
        <w:rPr>
          <w:rFonts w:ascii="Times New Roman" w:hAnsi="Times New Roman" w:cs="Times New Roman"/>
          <w:b/>
          <w:sz w:val="28"/>
          <w:szCs w:val="28"/>
        </w:rPr>
        <w:t>Технологические основы деятельности в области изобразительной деятельности и декоративно-прикладного искусства</w:t>
      </w:r>
      <w:r w:rsidR="005A6E6C" w:rsidRPr="009033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6E6C">
        <w:rPr>
          <w:rFonts w:ascii="Times New Roman" w:hAnsi="Times New Roman" w:cs="Times New Roman"/>
          <w:sz w:val="28"/>
          <w:szCs w:val="28"/>
        </w:rPr>
        <w:t>-25 час</w:t>
      </w:r>
    </w:p>
    <w:p w:rsidR="00571E9B" w:rsidRDefault="00571E9B" w:rsidP="00571E9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71E9B" w:rsidRPr="005A6E6C" w:rsidRDefault="00571E9B" w:rsidP="00571E9B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6C">
        <w:rPr>
          <w:rFonts w:ascii="Times New Roman" w:hAnsi="Times New Roman" w:cs="Times New Roman"/>
          <w:sz w:val="24"/>
          <w:szCs w:val="24"/>
        </w:rPr>
        <w:t>1.Написание реферата по теме: «Виды и формы организации дополнительного образования детей»  -4ч.</w:t>
      </w:r>
    </w:p>
    <w:p w:rsidR="005A6E6C" w:rsidRPr="0085177A" w:rsidRDefault="005A6E6C" w:rsidP="005A6E6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 w:rsidR="00480048">
        <w:rPr>
          <w:rFonts w:ascii="Times New Roman" w:hAnsi="Times New Roman"/>
          <w:sz w:val="28"/>
          <w:szCs w:val="28"/>
        </w:rPr>
        <w:t>реферат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5A6E6C" w:rsidRPr="0085177A" w:rsidRDefault="005A6E6C" w:rsidP="005A6E6C">
      <w:pPr>
        <w:tabs>
          <w:tab w:val="left" w:pos="3420"/>
        </w:tabs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 xml:space="preserve"> Литература:</w:t>
      </w:r>
    </w:p>
    <w:p w:rsidR="00480048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480048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480048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480048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480048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480048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480048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7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480048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</w:t>
      </w:r>
      <w:r w:rsidRPr="00480048">
        <w:rPr>
          <w:rFonts w:ascii="Times New Roman" w:hAnsi="Times New Roman"/>
        </w:rPr>
        <w:lastRenderedPageBreak/>
        <w:t xml:space="preserve">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480048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5A6E6C" w:rsidRPr="00480048" w:rsidRDefault="00480048" w:rsidP="00480048">
      <w:pPr>
        <w:pStyle w:val="a4"/>
        <w:numPr>
          <w:ilvl w:val="0"/>
          <w:numId w:val="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571E9B" w:rsidRDefault="00571E9B" w:rsidP="00571E9B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6C">
        <w:rPr>
          <w:rFonts w:ascii="Times New Roman" w:hAnsi="Times New Roman" w:cs="Times New Roman"/>
          <w:sz w:val="24"/>
          <w:szCs w:val="24"/>
        </w:rPr>
        <w:t>2.Создание презентаци</w:t>
      </w:r>
      <w:r w:rsidR="005A6E6C" w:rsidRPr="005A6E6C">
        <w:rPr>
          <w:rFonts w:ascii="Times New Roman" w:hAnsi="Times New Roman" w:cs="Times New Roman"/>
          <w:sz w:val="24"/>
          <w:szCs w:val="24"/>
        </w:rPr>
        <w:t>и</w:t>
      </w:r>
      <w:r w:rsidRPr="005A6E6C">
        <w:rPr>
          <w:rFonts w:ascii="Times New Roman" w:hAnsi="Times New Roman" w:cs="Times New Roman"/>
          <w:sz w:val="24"/>
          <w:szCs w:val="24"/>
        </w:rPr>
        <w:t xml:space="preserve"> по теме:</w:t>
      </w:r>
      <w:r w:rsidR="005A6E6C" w:rsidRPr="005A6E6C">
        <w:rPr>
          <w:rFonts w:ascii="Times New Roman" w:hAnsi="Times New Roman" w:cs="Times New Roman"/>
          <w:sz w:val="24"/>
          <w:szCs w:val="24"/>
        </w:rPr>
        <w:t xml:space="preserve"> </w:t>
      </w:r>
      <w:r w:rsidRPr="005A6E6C">
        <w:rPr>
          <w:rFonts w:ascii="Times New Roman" w:hAnsi="Times New Roman" w:cs="Times New Roman"/>
          <w:sz w:val="24"/>
          <w:szCs w:val="24"/>
        </w:rPr>
        <w:t>« Совместная деятельность» - 4ч.</w:t>
      </w:r>
    </w:p>
    <w:p w:rsidR="005A6E6C" w:rsidRPr="0085177A" w:rsidRDefault="005A6E6C" w:rsidP="005A6E6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а) подобрать </w:t>
      </w:r>
      <w:proofErr w:type="spellStart"/>
      <w:r w:rsidRPr="0085177A">
        <w:rPr>
          <w:rFonts w:ascii="Times New Roman" w:hAnsi="Times New Roman"/>
          <w:sz w:val="28"/>
          <w:szCs w:val="28"/>
        </w:rPr>
        <w:t>литературу</w:t>
      </w:r>
      <w:r w:rsidR="00680B55">
        <w:rPr>
          <w:rFonts w:ascii="Times New Roman" w:hAnsi="Times New Roman"/>
          <w:sz w:val="28"/>
          <w:szCs w:val="28"/>
        </w:rPr>
        <w:t>материал</w:t>
      </w:r>
      <w:proofErr w:type="spellEnd"/>
      <w:r w:rsidRPr="0085177A">
        <w:rPr>
          <w:rFonts w:ascii="Times New Roman" w:hAnsi="Times New Roman"/>
          <w:sz w:val="28"/>
          <w:szCs w:val="28"/>
        </w:rPr>
        <w:t>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презентацию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5A6E6C" w:rsidRDefault="00680B55" w:rsidP="005A6E6C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A6E6C" w:rsidRPr="005A6E6C" w:rsidRDefault="005A6E6C" w:rsidP="00571E9B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B" w:rsidRDefault="00571E9B" w:rsidP="00571E9B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6C">
        <w:rPr>
          <w:rFonts w:ascii="Times New Roman" w:hAnsi="Times New Roman" w:cs="Times New Roman"/>
          <w:sz w:val="24"/>
          <w:szCs w:val="24"/>
        </w:rPr>
        <w:t>3.Подготовка тематического доклада: «Эффективность обучения в дополнительном образовании» - 4ч.</w:t>
      </w:r>
    </w:p>
    <w:p w:rsidR="005A6E6C" w:rsidRPr="0085177A" w:rsidRDefault="005A6E6C" w:rsidP="005A6E6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доклад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5A6E6C" w:rsidRDefault="005A6E6C" w:rsidP="005A6E6C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8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480048" w:rsidRPr="00480048" w:rsidRDefault="00480048" w:rsidP="00480048">
      <w:pPr>
        <w:pStyle w:val="a4"/>
        <w:numPr>
          <w:ilvl w:val="0"/>
          <w:numId w:val="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480048" w:rsidRPr="005A6E6C" w:rsidRDefault="00480048" w:rsidP="005A6E6C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B" w:rsidRDefault="00571E9B" w:rsidP="00571E9B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6C">
        <w:rPr>
          <w:rFonts w:ascii="Times New Roman" w:hAnsi="Times New Roman" w:cs="Times New Roman"/>
          <w:sz w:val="24"/>
          <w:szCs w:val="24"/>
        </w:rPr>
        <w:t xml:space="preserve"> 4.Анализ передового педагогического опыта в области дополнительного образования (конспектирование статьи ж.д.о.) – 4ч.</w:t>
      </w:r>
    </w:p>
    <w:p w:rsidR="005A6E6C" w:rsidRPr="0085177A" w:rsidRDefault="005A6E6C" w:rsidP="005A6E6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выбрать</w:t>
      </w:r>
      <w:r>
        <w:rPr>
          <w:rFonts w:ascii="Times New Roman" w:hAnsi="Times New Roman"/>
          <w:sz w:val="28"/>
          <w:szCs w:val="28"/>
        </w:rPr>
        <w:t xml:space="preserve"> и законспектировать</w:t>
      </w:r>
      <w:r w:rsidRPr="0085177A">
        <w:rPr>
          <w:rFonts w:ascii="Times New Roman" w:hAnsi="Times New Roman"/>
          <w:sz w:val="28"/>
          <w:szCs w:val="28"/>
        </w:rPr>
        <w:t xml:space="preserve"> материал;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в) оформить сообщение.</w:t>
      </w:r>
    </w:p>
    <w:p w:rsidR="005A6E6C" w:rsidRPr="00480048" w:rsidRDefault="005A6E6C" w:rsidP="005A6E6C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480048">
        <w:rPr>
          <w:rFonts w:ascii="Times New Roman" w:hAnsi="Times New Roman" w:cs="Times New Roman"/>
          <w:i/>
        </w:rPr>
        <w:t>Литература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lastRenderedPageBreak/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9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480048" w:rsidRPr="00480048" w:rsidRDefault="00480048" w:rsidP="00480048">
      <w:pPr>
        <w:pStyle w:val="a4"/>
        <w:numPr>
          <w:ilvl w:val="0"/>
          <w:numId w:val="1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5A6E6C" w:rsidRPr="005A6E6C" w:rsidRDefault="005A6E6C" w:rsidP="00571E9B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B" w:rsidRDefault="00571E9B" w:rsidP="00571E9B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E6C">
        <w:rPr>
          <w:rFonts w:ascii="Times New Roman" w:hAnsi="Times New Roman" w:cs="Times New Roman"/>
          <w:sz w:val="24"/>
          <w:szCs w:val="24"/>
        </w:rPr>
        <w:t>5.Подбор методических и дидактических материалов для работы педагога доп</w:t>
      </w:r>
      <w:proofErr w:type="gramStart"/>
      <w:r w:rsidRPr="005A6E6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A6E6C">
        <w:rPr>
          <w:rFonts w:ascii="Times New Roman" w:hAnsi="Times New Roman" w:cs="Times New Roman"/>
          <w:sz w:val="24"/>
          <w:szCs w:val="24"/>
        </w:rPr>
        <w:t>бразования – 4ч.</w:t>
      </w:r>
    </w:p>
    <w:p w:rsidR="005A6E6C" w:rsidRPr="0085177A" w:rsidRDefault="005A6E6C" w:rsidP="005A6E6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методический и дидактический материал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5A6E6C" w:rsidRPr="005A6E6C" w:rsidRDefault="005A6E6C" w:rsidP="00571E9B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E6C" w:rsidRDefault="00571E9B" w:rsidP="00571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E6C">
        <w:rPr>
          <w:rFonts w:ascii="Times New Roman" w:hAnsi="Times New Roman" w:cs="Times New Roman"/>
          <w:sz w:val="24"/>
          <w:szCs w:val="24"/>
        </w:rPr>
        <w:t>6.Создание бизнес-плана декоративно-прикладной деятельности педагога дополнительного образования – 5ч.</w:t>
      </w:r>
    </w:p>
    <w:p w:rsidR="005A6E6C" w:rsidRPr="0085177A" w:rsidRDefault="005A6E6C" w:rsidP="005A6E6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5A6E6C" w:rsidRPr="0085177A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5A6E6C" w:rsidRDefault="005A6E6C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 xml:space="preserve">бизнес </w:t>
      </w:r>
      <w:proofErr w:type="gramStart"/>
      <w:r>
        <w:rPr>
          <w:rFonts w:ascii="Times New Roman" w:hAnsi="Times New Roman"/>
          <w:sz w:val="28"/>
          <w:szCs w:val="28"/>
        </w:rPr>
        <w:t>-п</w:t>
      </w:r>
      <w:proofErr w:type="gramEnd"/>
      <w:r>
        <w:rPr>
          <w:rFonts w:ascii="Times New Roman" w:hAnsi="Times New Roman"/>
          <w:sz w:val="28"/>
          <w:szCs w:val="28"/>
        </w:rPr>
        <w:t>лан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E43552" w:rsidRDefault="009033E4" w:rsidP="009033E4">
      <w:pPr>
        <w:pStyle w:val="a4"/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Литература</w:t>
      </w:r>
    </w:p>
    <w:p w:rsidR="00E43552" w:rsidRPr="009033E4" w:rsidRDefault="009033E4" w:rsidP="009033E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E43552" w:rsidRPr="009033E4">
        <w:rPr>
          <w:rFonts w:ascii="Times New Roman" w:hAnsi="Times New Roman"/>
          <w:sz w:val="24"/>
          <w:szCs w:val="24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E43552" w:rsidRPr="009033E4" w:rsidRDefault="009033E4" w:rsidP="009033E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E43552" w:rsidRPr="009033E4">
        <w:rPr>
          <w:rFonts w:ascii="Times New Roman" w:hAnsi="Times New Roman"/>
          <w:sz w:val="24"/>
          <w:szCs w:val="24"/>
        </w:rPr>
        <w:t xml:space="preserve">Смыковская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="00E43552" w:rsidRPr="009033E4">
        <w:rPr>
          <w:rFonts w:ascii="Times New Roman" w:hAnsi="Times New Roman"/>
          <w:sz w:val="24"/>
          <w:szCs w:val="24"/>
        </w:rPr>
        <w:t>СахГУ</w:t>
      </w:r>
      <w:proofErr w:type="spellEnd"/>
      <w:r w:rsidR="00E43552" w:rsidRPr="009033E4">
        <w:rPr>
          <w:rFonts w:ascii="Times New Roman" w:hAnsi="Times New Roman"/>
          <w:sz w:val="24"/>
          <w:szCs w:val="24"/>
        </w:rPr>
        <w:t xml:space="preserve"> «Наука, образование, общество»URL статьи: </w:t>
      </w:r>
      <w:hyperlink r:id="rId10" w:history="1">
        <w:r w:rsidR="00E43552" w:rsidRPr="009033E4">
          <w:rPr>
            <w:rStyle w:val="ad"/>
            <w:rFonts w:ascii="Times New Roman" w:hAnsi="Times New Roman"/>
            <w:sz w:val="24"/>
            <w:szCs w:val="24"/>
          </w:rPr>
          <w:t>http://journal.sakhgu.ru/</w:t>
        </w:r>
      </w:hyperlink>
      <w:r w:rsidR="00E43552" w:rsidRPr="009033E4">
        <w:rPr>
          <w:rFonts w:ascii="Times New Roman" w:hAnsi="Times New Roman"/>
          <w:sz w:val="24"/>
          <w:szCs w:val="24"/>
        </w:rPr>
        <w:t xml:space="preserve"> </w:t>
      </w:r>
    </w:p>
    <w:p w:rsidR="00480048" w:rsidRPr="0085177A" w:rsidRDefault="00480048" w:rsidP="005A6E6C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1E9B" w:rsidRPr="00973136" w:rsidRDefault="00973136" w:rsidP="00973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85F9C" w:rsidRDefault="009801C4" w:rsidP="00980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Pr="009801C4"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3E4">
        <w:rPr>
          <w:rFonts w:ascii="Times New Roman" w:hAnsi="Times New Roman" w:cs="Times New Roman"/>
          <w:b/>
          <w:sz w:val="28"/>
          <w:szCs w:val="28"/>
        </w:rPr>
        <w:t>Виды и функции дополнительного образования в области изобразительной деятельности и декоративно-прикладного искусства</w:t>
      </w:r>
      <w:r w:rsidR="00740F7D">
        <w:rPr>
          <w:rFonts w:ascii="Times New Roman" w:hAnsi="Times New Roman" w:cs="Times New Roman"/>
          <w:sz w:val="28"/>
          <w:szCs w:val="28"/>
        </w:rPr>
        <w:t xml:space="preserve"> -25 час</w:t>
      </w:r>
    </w:p>
    <w:p w:rsidR="00740F7D" w:rsidRPr="009F0B99" w:rsidRDefault="00740F7D" w:rsidP="00740F7D">
      <w:pPr>
        <w:framePr w:hSpace="180" w:wrap="around" w:vAnchor="text" w:hAnchor="margin" w:x="-918" w:y="2358"/>
        <w:spacing w:after="0" w:line="240" w:lineRule="auto"/>
        <w:rPr>
          <w:rFonts w:ascii="Times New Roman" w:hAnsi="Times New Roman" w:cs="Times New Roman"/>
        </w:rPr>
      </w:pPr>
      <w:r w:rsidRPr="009F0B99">
        <w:rPr>
          <w:rFonts w:ascii="Times New Roman" w:hAnsi="Times New Roman" w:cs="Times New Roman"/>
        </w:rPr>
        <w:t>.</w:t>
      </w:r>
    </w:p>
    <w:p w:rsidR="00740F7D" w:rsidRDefault="00740F7D" w:rsidP="00740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0F7D" w:rsidRDefault="00740F7D" w:rsidP="00740F7D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0F7D">
        <w:rPr>
          <w:rFonts w:ascii="Times New Roman" w:hAnsi="Times New Roman" w:cs="Times New Roman"/>
          <w:sz w:val="24"/>
          <w:szCs w:val="24"/>
        </w:rPr>
        <w:t>1. Написание реферата по теме: «Объединения детей по интересам дополнительного образования»  - 2ч.</w:t>
      </w:r>
    </w:p>
    <w:p w:rsidR="00740F7D" w:rsidRPr="0085177A" w:rsidRDefault="00740F7D" w:rsidP="00740F7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740F7D" w:rsidRPr="0085177A" w:rsidRDefault="00740F7D" w:rsidP="00740F7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740F7D" w:rsidRPr="0085177A" w:rsidRDefault="00740F7D" w:rsidP="00740F7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740F7D" w:rsidRPr="0085177A" w:rsidRDefault="00740F7D" w:rsidP="00740F7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 w:rsidR="00480048">
        <w:rPr>
          <w:rFonts w:ascii="Times New Roman" w:hAnsi="Times New Roman"/>
          <w:sz w:val="28"/>
          <w:szCs w:val="28"/>
        </w:rPr>
        <w:t>реферат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740F7D" w:rsidRDefault="00740F7D" w:rsidP="0097313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E43552" w:rsidRPr="00E43552" w:rsidRDefault="00E43552" w:rsidP="00E43552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43552">
        <w:rPr>
          <w:rFonts w:ascii="Times New Roman" w:hAnsi="Times New Roman"/>
          <w:sz w:val="24"/>
          <w:szCs w:val="24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973136" w:rsidRPr="00E43552" w:rsidRDefault="00E43552" w:rsidP="00E43552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43552">
        <w:rPr>
          <w:rFonts w:ascii="Times New Roman" w:hAnsi="Times New Roman"/>
          <w:sz w:val="24"/>
          <w:szCs w:val="24"/>
        </w:rPr>
        <w:t>Смыковская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E43552">
        <w:rPr>
          <w:rFonts w:ascii="Times New Roman" w:hAnsi="Times New Roman"/>
          <w:sz w:val="24"/>
          <w:szCs w:val="24"/>
        </w:rPr>
        <w:t>СахГУ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«Наука, образование, общество»URL статьи: </w:t>
      </w:r>
      <w:hyperlink r:id="rId11" w:history="1">
        <w:r w:rsidRPr="00E43552">
          <w:rPr>
            <w:rStyle w:val="ad"/>
            <w:rFonts w:ascii="Times New Roman" w:hAnsi="Times New Roman"/>
            <w:sz w:val="24"/>
            <w:szCs w:val="24"/>
          </w:rPr>
          <w:t>http://journal.sakhgu.ru/</w:t>
        </w:r>
      </w:hyperlink>
      <w:r w:rsidRPr="00E43552">
        <w:rPr>
          <w:rFonts w:ascii="Times New Roman" w:hAnsi="Times New Roman"/>
          <w:sz w:val="24"/>
          <w:szCs w:val="24"/>
        </w:rPr>
        <w:t xml:space="preserve"> </w:t>
      </w:r>
    </w:p>
    <w:p w:rsidR="00740F7D" w:rsidRPr="00740F7D" w:rsidRDefault="00740F7D" w:rsidP="00740F7D">
      <w:pPr>
        <w:tabs>
          <w:tab w:val="left" w:pos="342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40F7D" w:rsidRPr="00740F7D" w:rsidRDefault="00740F7D" w:rsidP="00740F7D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0F7D">
        <w:rPr>
          <w:rFonts w:ascii="Times New Roman" w:hAnsi="Times New Roman" w:cs="Times New Roman"/>
          <w:sz w:val="24"/>
          <w:szCs w:val="24"/>
        </w:rPr>
        <w:t>2. Создание презентаций по теме:</w:t>
      </w:r>
    </w:p>
    <w:p w:rsidR="00740F7D" w:rsidRDefault="00740F7D" w:rsidP="00740F7D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0F7D">
        <w:rPr>
          <w:rFonts w:ascii="Times New Roman" w:hAnsi="Times New Roman" w:cs="Times New Roman"/>
          <w:sz w:val="24"/>
          <w:szCs w:val="24"/>
        </w:rPr>
        <w:t>« Виды и функции одновозрастного объединения детей по интересам доп</w:t>
      </w:r>
      <w:proofErr w:type="gramStart"/>
      <w:r w:rsidRPr="00740F7D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740F7D">
        <w:rPr>
          <w:rFonts w:ascii="Times New Roman" w:hAnsi="Times New Roman" w:cs="Times New Roman"/>
          <w:sz w:val="24"/>
          <w:szCs w:val="24"/>
        </w:rPr>
        <w:t>бразования» - 2ч.</w:t>
      </w:r>
    </w:p>
    <w:p w:rsidR="00E43552" w:rsidRPr="0085177A" w:rsidRDefault="00E43552" w:rsidP="00E4355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E43552" w:rsidRPr="0085177A" w:rsidRDefault="00E43552" w:rsidP="00E43552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E43552" w:rsidRPr="0085177A" w:rsidRDefault="00E43552" w:rsidP="00E43552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E43552" w:rsidRPr="0085177A" w:rsidRDefault="00E43552" w:rsidP="00E43552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презентацию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E43552" w:rsidRDefault="00E43552" w:rsidP="00E4355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E43552" w:rsidRPr="00E43552" w:rsidRDefault="00E43552" w:rsidP="00E43552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43552">
        <w:rPr>
          <w:rFonts w:ascii="Times New Roman" w:hAnsi="Times New Roman"/>
          <w:sz w:val="24"/>
          <w:szCs w:val="24"/>
        </w:rPr>
        <w:t>Смыковская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E43552">
        <w:rPr>
          <w:rFonts w:ascii="Times New Roman" w:hAnsi="Times New Roman"/>
          <w:sz w:val="24"/>
          <w:szCs w:val="24"/>
        </w:rPr>
        <w:t>СахГУ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«Наука, образование, общество»URL статьи: </w:t>
      </w:r>
      <w:hyperlink r:id="rId12" w:history="1">
        <w:r w:rsidRPr="00E43552">
          <w:rPr>
            <w:rStyle w:val="ad"/>
            <w:rFonts w:ascii="Times New Roman" w:hAnsi="Times New Roman"/>
            <w:sz w:val="24"/>
            <w:szCs w:val="24"/>
          </w:rPr>
          <w:t>http://journal.sakhgu.ru/</w:t>
        </w:r>
      </w:hyperlink>
      <w:r w:rsidRPr="00E43552">
        <w:rPr>
          <w:rFonts w:ascii="Times New Roman" w:hAnsi="Times New Roman"/>
          <w:sz w:val="24"/>
          <w:szCs w:val="24"/>
        </w:rPr>
        <w:t xml:space="preserve"> </w:t>
      </w:r>
    </w:p>
    <w:p w:rsidR="00740F7D" w:rsidRPr="00E43552" w:rsidRDefault="00E43552" w:rsidP="00E43552">
      <w:pPr>
        <w:tabs>
          <w:tab w:val="left" w:pos="34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40F7D" w:rsidRPr="00E43552">
        <w:rPr>
          <w:rFonts w:ascii="Times New Roman" w:hAnsi="Times New Roman"/>
          <w:sz w:val="24"/>
          <w:szCs w:val="24"/>
        </w:rPr>
        <w:t>Подготовка тематического доклада: «Эффективность обучения в дополнительном образовании» - 2ч.</w:t>
      </w:r>
    </w:p>
    <w:p w:rsidR="00E43552" w:rsidRPr="0085177A" w:rsidRDefault="00E43552" w:rsidP="00E4355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E43552" w:rsidRPr="0085177A" w:rsidRDefault="00E43552" w:rsidP="00E43552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E43552" w:rsidRPr="0085177A" w:rsidRDefault="00E43552" w:rsidP="00E43552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E43552" w:rsidRPr="0085177A" w:rsidRDefault="00E43552" w:rsidP="00E43552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 w:rsidR="00FF56B7">
        <w:rPr>
          <w:rFonts w:ascii="Times New Roman" w:hAnsi="Times New Roman"/>
          <w:sz w:val="28"/>
          <w:szCs w:val="28"/>
        </w:rPr>
        <w:t>доклад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E43552" w:rsidRDefault="00E43552" w:rsidP="00E4355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E43552" w:rsidRPr="00E43552" w:rsidRDefault="00E43552" w:rsidP="00E43552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43552">
        <w:rPr>
          <w:rFonts w:ascii="Times New Roman" w:hAnsi="Times New Roman"/>
          <w:sz w:val="24"/>
          <w:szCs w:val="24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E43552" w:rsidRPr="006B398E" w:rsidRDefault="00E43552" w:rsidP="006B398E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43552">
        <w:rPr>
          <w:rFonts w:ascii="Times New Roman" w:hAnsi="Times New Roman"/>
          <w:sz w:val="24"/>
          <w:szCs w:val="24"/>
        </w:rPr>
        <w:t>Смыковская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</w:t>
      </w:r>
      <w:r w:rsidRPr="00E43552">
        <w:rPr>
          <w:rFonts w:ascii="Times New Roman" w:hAnsi="Times New Roman"/>
          <w:sz w:val="24"/>
          <w:szCs w:val="24"/>
        </w:rPr>
        <w:lastRenderedPageBreak/>
        <w:t xml:space="preserve">Интернет журнал </w:t>
      </w:r>
      <w:proofErr w:type="spellStart"/>
      <w:r w:rsidRPr="00E43552">
        <w:rPr>
          <w:rFonts w:ascii="Times New Roman" w:hAnsi="Times New Roman"/>
          <w:sz w:val="24"/>
          <w:szCs w:val="24"/>
        </w:rPr>
        <w:t>СахГУ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«Наука, образование, общество»URL статьи: </w:t>
      </w:r>
      <w:hyperlink r:id="rId13" w:history="1">
        <w:r w:rsidRPr="00E43552">
          <w:rPr>
            <w:rStyle w:val="ad"/>
            <w:rFonts w:ascii="Times New Roman" w:hAnsi="Times New Roman"/>
            <w:sz w:val="24"/>
            <w:szCs w:val="24"/>
          </w:rPr>
          <w:t>http://journal.sakhgu.ru/</w:t>
        </w:r>
      </w:hyperlink>
      <w:r w:rsidRPr="00E43552">
        <w:rPr>
          <w:rFonts w:ascii="Times New Roman" w:hAnsi="Times New Roman"/>
          <w:sz w:val="24"/>
          <w:szCs w:val="24"/>
        </w:rPr>
        <w:t xml:space="preserve"> </w:t>
      </w:r>
    </w:p>
    <w:p w:rsidR="00E43552" w:rsidRPr="00E43552" w:rsidRDefault="00E43552" w:rsidP="00E43552">
      <w:pPr>
        <w:tabs>
          <w:tab w:val="left" w:pos="34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0F7D" w:rsidRPr="006B398E" w:rsidRDefault="006B398E" w:rsidP="006B398E">
      <w:pPr>
        <w:tabs>
          <w:tab w:val="left" w:pos="34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740F7D" w:rsidRPr="006B398E">
        <w:rPr>
          <w:rFonts w:ascii="Times New Roman" w:hAnsi="Times New Roman"/>
          <w:sz w:val="24"/>
          <w:szCs w:val="24"/>
        </w:rPr>
        <w:t>Анализ передового педагогического опыта в области дополнительного образования – 2ч.</w:t>
      </w:r>
    </w:p>
    <w:p w:rsidR="006B398E" w:rsidRPr="0085177A" w:rsidRDefault="006B398E" w:rsidP="006B398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6B398E" w:rsidRPr="0085177A" w:rsidRDefault="006B398E" w:rsidP="006B398E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B398E" w:rsidRPr="0085177A" w:rsidRDefault="006B398E" w:rsidP="006B398E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B398E" w:rsidRPr="0085177A" w:rsidRDefault="006B398E" w:rsidP="006B398E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 w:rsidR="00FF56B7">
        <w:rPr>
          <w:rFonts w:ascii="Times New Roman" w:hAnsi="Times New Roman"/>
          <w:sz w:val="28"/>
          <w:szCs w:val="28"/>
        </w:rPr>
        <w:t>материал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B398E" w:rsidRDefault="006B398E" w:rsidP="006B398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6B398E" w:rsidRPr="00E43552" w:rsidRDefault="006B398E" w:rsidP="006B398E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43552">
        <w:rPr>
          <w:rFonts w:ascii="Times New Roman" w:hAnsi="Times New Roman"/>
          <w:sz w:val="24"/>
          <w:szCs w:val="24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6B398E" w:rsidRPr="00E43552" w:rsidRDefault="006B398E" w:rsidP="006B398E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43552">
        <w:rPr>
          <w:rFonts w:ascii="Times New Roman" w:hAnsi="Times New Roman"/>
          <w:sz w:val="24"/>
          <w:szCs w:val="24"/>
        </w:rPr>
        <w:t>Смыковская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E43552">
        <w:rPr>
          <w:rFonts w:ascii="Times New Roman" w:hAnsi="Times New Roman"/>
          <w:sz w:val="24"/>
          <w:szCs w:val="24"/>
        </w:rPr>
        <w:t>СахГУ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«Наука, образование, общество»URL статьи: </w:t>
      </w:r>
      <w:hyperlink r:id="rId14" w:history="1">
        <w:r w:rsidRPr="00E43552">
          <w:rPr>
            <w:rStyle w:val="ad"/>
            <w:rFonts w:ascii="Times New Roman" w:hAnsi="Times New Roman"/>
            <w:sz w:val="24"/>
            <w:szCs w:val="24"/>
          </w:rPr>
          <w:t>http://journal.sakhgu.ru/</w:t>
        </w:r>
      </w:hyperlink>
      <w:r w:rsidRPr="00E43552">
        <w:rPr>
          <w:rFonts w:ascii="Times New Roman" w:hAnsi="Times New Roman"/>
          <w:sz w:val="24"/>
          <w:szCs w:val="24"/>
        </w:rPr>
        <w:t xml:space="preserve"> </w:t>
      </w:r>
    </w:p>
    <w:p w:rsidR="006B398E" w:rsidRPr="006B398E" w:rsidRDefault="006B398E" w:rsidP="006B398E">
      <w:pPr>
        <w:pStyle w:val="a4"/>
        <w:rPr>
          <w:rFonts w:ascii="Times New Roman" w:hAnsi="Times New Roman"/>
          <w:sz w:val="24"/>
          <w:szCs w:val="24"/>
        </w:rPr>
      </w:pPr>
    </w:p>
    <w:p w:rsidR="006B398E" w:rsidRPr="006B398E" w:rsidRDefault="006B398E" w:rsidP="006B398E">
      <w:pPr>
        <w:tabs>
          <w:tab w:val="left" w:pos="34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0F7D" w:rsidRPr="00FF56B7" w:rsidRDefault="00FF56B7" w:rsidP="00FF56B7">
      <w:pPr>
        <w:tabs>
          <w:tab w:val="left" w:pos="34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740F7D" w:rsidRPr="00FF56B7">
        <w:rPr>
          <w:rFonts w:ascii="Times New Roman" w:hAnsi="Times New Roman"/>
          <w:sz w:val="24"/>
          <w:szCs w:val="24"/>
        </w:rPr>
        <w:t>Консп</w:t>
      </w:r>
      <w:r w:rsidR="006B398E" w:rsidRPr="00FF56B7">
        <w:rPr>
          <w:rFonts w:ascii="Times New Roman" w:hAnsi="Times New Roman"/>
          <w:sz w:val="24"/>
          <w:szCs w:val="24"/>
        </w:rPr>
        <w:t>ектирование статьи ж №2 2016: «Д</w:t>
      </w:r>
      <w:r w:rsidR="00740F7D" w:rsidRPr="00FF56B7">
        <w:rPr>
          <w:rFonts w:ascii="Times New Roman" w:hAnsi="Times New Roman"/>
          <w:sz w:val="24"/>
          <w:szCs w:val="24"/>
        </w:rPr>
        <w:t>ополнительное образование»– 2ч.</w:t>
      </w:r>
    </w:p>
    <w:p w:rsidR="006B398E" w:rsidRPr="0085177A" w:rsidRDefault="006B398E" w:rsidP="006B398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6B398E" w:rsidRPr="0085177A" w:rsidRDefault="006B398E" w:rsidP="006B398E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B398E" w:rsidRPr="0085177A" w:rsidRDefault="006B398E" w:rsidP="006B398E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B398E" w:rsidRPr="0085177A" w:rsidRDefault="006B398E" w:rsidP="006B398E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статью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B398E" w:rsidRDefault="006B398E" w:rsidP="006B398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6B398E" w:rsidRPr="00E43552" w:rsidRDefault="006B398E" w:rsidP="006B398E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43552">
        <w:rPr>
          <w:rFonts w:ascii="Times New Roman" w:hAnsi="Times New Roman"/>
          <w:sz w:val="24"/>
          <w:szCs w:val="24"/>
        </w:rPr>
        <w:t>Смыковская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E43552">
        <w:rPr>
          <w:rFonts w:ascii="Times New Roman" w:hAnsi="Times New Roman"/>
          <w:sz w:val="24"/>
          <w:szCs w:val="24"/>
        </w:rPr>
        <w:t>СахГУ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«Наука, образование, общество»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3552">
        <w:rPr>
          <w:rFonts w:ascii="Times New Roman" w:hAnsi="Times New Roman"/>
          <w:sz w:val="24"/>
          <w:szCs w:val="24"/>
        </w:rPr>
        <w:t xml:space="preserve">URL статьи: </w:t>
      </w:r>
      <w:hyperlink r:id="rId15" w:history="1">
        <w:r w:rsidRPr="00E43552">
          <w:rPr>
            <w:rStyle w:val="ad"/>
            <w:rFonts w:ascii="Times New Roman" w:hAnsi="Times New Roman"/>
            <w:sz w:val="24"/>
            <w:szCs w:val="24"/>
          </w:rPr>
          <w:t>http://journal.sakhgu.ru/</w:t>
        </w:r>
      </w:hyperlink>
      <w:r w:rsidRPr="00E43552">
        <w:rPr>
          <w:rFonts w:ascii="Times New Roman" w:hAnsi="Times New Roman"/>
          <w:sz w:val="24"/>
          <w:szCs w:val="24"/>
        </w:rPr>
        <w:t xml:space="preserve"> </w:t>
      </w:r>
    </w:p>
    <w:p w:rsidR="006B398E" w:rsidRPr="006B398E" w:rsidRDefault="006B398E" w:rsidP="006B398E">
      <w:pPr>
        <w:tabs>
          <w:tab w:val="left" w:pos="34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0F7D" w:rsidRPr="00FF56B7" w:rsidRDefault="00FF56B7" w:rsidP="00FF56B7">
      <w:pPr>
        <w:tabs>
          <w:tab w:val="left" w:pos="34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6.</w:t>
      </w:r>
      <w:r w:rsidR="00740F7D" w:rsidRPr="00FF56B7">
        <w:rPr>
          <w:rFonts w:ascii="Times New Roman" w:hAnsi="Times New Roman"/>
          <w:sz w:val="24"/>
          <w:szCs w:val="24"/>
        </w:rPr>
        <w:t>Создание бизнес-плана инновационной деятельности педагога дополнительного образования – 4ч.</w:t>
      </w:r>
    </w:p>
    <w:p w:rsidR="00FF56B7" w:rsidRPr="0085177A" w:rsidRDefault="00FF56B7" w:rsidP="00FF56B7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FF56B7" w:rsidRPr="0085177A" w:rsidRDefault="00FF56B7" w:rsidP="00FF56B7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FF56B7" w:rsidRPr="0085177A" w:rsidRDefault="00FF56B7" w:rsidP="00FF56B7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FF56B7" w:rsidRPr="0085177A" w:rsidRDefault="00FF56B7" w:rsidP="00FF56B7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бизнес-план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FF56B7" w:rsidRDefault="00FF56B7" w:rsidP="00FF56B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FF56B7" w:rsidRPr="00E43552" w:rsidRDefault="00FF56B7" w:rsidP="00FF56B7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E43552">
        <w:rPr>
          <w:rFonts w:ascii="Times New Roman" w:hAnsi="Times New Roman"/>
          <w:sz w:val="24"/>
          <w:szCs w:val="24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FF56B7" w:rsidRPr="00FF56B7" w:rsidRDefault="00FF56B7" w:rsidP="00FF56B7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43552">
        <w:rPr>
          <w:rFonts w:ascii="Times New Roman" w:hAnsi="Times New Roman"/>
          <w:sz w:val="24"/>
          <w:szCs w:val="24"/>
        </w:rPr>
        <w:t>Смыковская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</w:t>
      </w:r>
      <w:r w:rsidRPr="00E43552">
        <w:rPr>
          <w:rFonts w:ascii="Times New Roman" w:hAnsi="Times New Roman"/>
          <w:sz w:val="24"/>
          <w:szCs w:val="24"/>
        </w:rPr>
        <w:lastRenderedPageBreak/>
        <w:t xml:space="preserve">Интернет журнал </w:t>
      </w:r>
      <w:proofErr w:type="spellStart"/>
      <w:r w:rsidRPr="00E43552">
        <w:rPr>
          <w:rFonts w:ascii="Times New Roman" w:hAnsi="Times New Roman"/>
          <w:sz w:val="24"/>
          <w:szCs w:val="24"/>
        </w:rPr>
        <w:t>СахГУ</w:t>
      </w:r>
      <w:proofErr w:type="spellEnd"/>
      <w:r w:rsidRPr="00E43552">
        <w:rPr>
          <w:rFonts w:ascii="Times New Roman" w:hAnsi="Times New Roman"/>
          <w:sz w:val="24"/>
          <w:szCs w:val="24"/>
        </w:rPr>
        <w:t xml:space="preserve"> «Наука, образование, общество»URL статьи: </w:t>
      </w:r>
      <w:hyperlink r:id="rId16" w:history="1">
        <w:r w:rsidRPr="00E43552">
          <w:rPr>
            <w:rStyle w:val="ad"/>
            <w:rFonts w:ascii="Times New Roman" w:hAnsi="Times New Roman"/>
            <w:sz w:val="24"/>
            <w:szCs w:val="24"/>
          </w:rPr>
          <w:t>http://journal.sakhgu.ru/</w:t>
        </w:r>
      </w:hyperlink>
      <w:r w:rsidRPr="00E43552">
        <w:rPr>
          <w:rFonts w:ascii="Times New Roman" w:hAnsi="Times New Roman"/>
          <w:sz w:val="24"/>
          <w:szCs w:val="24"/>
        </w:rPr>
        <w:t xml:space="preserve"> </w:t>
      </w:r>
    </w:p>
    <w:p w:rsidR="00FF56B7" w:rsidRPr="00FF56B7" w:rsidRDefault="00FF56B7" w:rsidP="00FF56B7">
      <w:pPr>
        <w:pStyle w:val="a4"/>
        <w:tabs>
          <w:tab w:val="left" w:pos="34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740F7D" w:rsidRPr="00FF56B7" w:rsidRDefault="00FF56B7" w:rsidP="00FF56B7">
      <w:pPr>
        <w:tabs>
          <w:tab w:val="left" w:pos="34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740F7D" w:rsidRPr="00FF56B7">
        <w:rPr>
          <w:rFonts w:ascii="Times New Roman" w:hAnsi="Times New Roman"/>
          <w:sz w:val="24"/>
          <w:szCs w:val="24"/>
        </w:rPr>
        <w:t>Подбор методических и дидактических материалов для работы педагога доп</w:t>
      </w:r>
      <w:proofErr w:type="gramStart"/>
      <w:r w:rsidR="00740F7D" w:rsidRPr="00FF56B7">
        <w:rPr>
          <w:rFonts w:ascii="Times New Roman" w:hAnsi="Times New Roman"/>
          <w:sz w:val="24"/>
          <w:szCs w:val="24"/>
        </w:rPr>
        <w:t>.о</w:t>
      </w:r>
      <w:proofErr w:type="gramEnd"/>
      <w:r w:rsidR="00740F7D" w:rsidRPr="00FF56B7">
        <w:rPr>
          <w:rFonts w:ascii="Times New Roman" w:hAnsi="Times New Roman"/>
          <w:sz w:val="24"/>
          <w:szCs w:val="24"/>
        </w:rPr>
        <w:t>бразования – 4ч.</w:t>
      </w:r>
    </w:p>
    <w:p w:rsidR="00FF56B7" w:rsidRPr="0085177A" w:rsidRDefault="00FF56B7" w:rsidP="00FF56B7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FF56B7" w:rsidRPr="0085177A" w:rsidRDefault="00FF56B7" w:rsidP="00FF56B7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FF56B7" w:rsidRPr="0085177A" w:rsidRDefault="00FF56B7" w:rsidP="00FF56B7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FF56B7" w:rsidRPr="0085177A" w:rsidRDefault="00FF56B7" w:rsidP="00FF56B7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методические материалы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FF56B7" w:rsidRDefault="00FF56B7" w:rsidP="00FF56B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FF56B7" w:rsidRPr="009033E4" w:rsidRDefault="00FF56B7" w:rsidP="009033E4">
      <w:pPr>
        <w:tabs>
          <w:tab w:val="left" w:pos="342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>Белорыбкина</w:t>
      </w:r>
      <w:proofErr w:type="spellEnd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>, Е.А. Подготовка педагогов системы дополнительного образования детей: от ученичества к мастерству [Электронный ресурс]</w:t>
      </w:r>
      <w:proofErr w:type="gramStart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 xml:space="preserve"> :</w:t>
      </w:r>
      <w:proofErr w:type="gramEnd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 xml:space="preserve"> учебное пособие / Е.А. </w:t>
      </w:r>
      <w:proofErr w:type="spellStart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>Белорыбкина</w:t>
      </w:r>
      <w:proofErr w:type="spellEnd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 xml:space="preserve">, Н.А. </w:t>
      </w:r>
      <w:proofErr w:type="spellStart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>Четверикова</w:t>
      </w:r>
      <w:proofErr w:type="spellEnd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 xml:space="preserve">; ИРО Кировской области. – Киров: Тип. Старая Вятка. – 2014. – 63 </w:t>
      </w:r>
      <w:proofErr w:type="gramStart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>с</w:t>
      </w:r>
      <w:proofErr w:type="gramEnd"/>
      <w:r w:rsidRPr="009033E4">
        <w:rPr>
          <w:rFonts w:ascii="Times New Roman" w:hAnsi="Times New Roman"/>
          <w:color w:val="000000"/>
          <w:w w:val="90"/>
          <w:sz w:val="24"/>
          <w:szCs w:val="24"/>
        </w:rPr>
        <w:t>.</w:t>
      </w:r>
    </w:p>
    <w:p w:rsidR="00FF56B7" w:rsidRPr="00FF56B7" w:rsidRDefault="00FF56B7" w:rsidP="00FF56B7">
      <w:pPr>
        <w:pStyle w:val="a4"/>
        <w:tabs>
          <w:tab w:val="left" w:pos="34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F56B7" w:rsidRPr="00FF56B7" w:rsidRDefault="00FF56B7" w:rsidP="00FF56B7">
      <w:pPr>
        <w:pStyle w:val="a4"/>
        <w:tabs>
          <w:tab w:val="left" w:pos="34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740F7D" w:rsidRPr="00FF56B7" w:rsidRDefault="00FF56B7" w:rsidP="00FF56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740F7D" w:rsidRPr="00FF56B7">
        <w:rPr>
          <w:rFonts w:ascii="Times New Roman" w:hAnsi="Times New Roman"/>
          <w:sz w:val="24"/>
          <w:szCs w:val="24"/>
        </w:rPr>
        <w:t>Разработка рекомендаций по развития творческой индивидуальности личности на занятиях -  2ч.</w:t>
      </w:r>
    </w:p>
    <w:p w:rsidR="00FF56B7" w:rsidRPr="00FF56B7" w:rsidRDefault="00FF56B7" w:rsidP="00FF56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FF56B7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F56B7" w:rsidRPr="00FF56B7" w:rsidRDefault="00FF56B7" w:rsidP="00FF56B7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56B7">
        <w:rPr>
          <w:rFonts w:ascii="Times New Roman" w:hAnsi="Times New Roman"/>
          <w:sz w:val="28"/>
          <w:szCs w:val="28"/>
        </w:rPr>
        <w:t>а) подобрать литературу;</w:t>
      </w:r>
    </w:p>
    <w:p w:rsidR="00FF56B7" w:rsidRPr="00FF56B7" w:rsidRDefault="00FF56B7" w:rsidP="00FF56B7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56B7">
        <w:rPr>
          <w:rFonts w:ascii="Times New Roman" w:hAnsi="Times New Roman"/>
          <w:sz w:val="28"/>
          <w:szCs w:val="28"/>
        </w:rPr>
        <w:t>б) выбрать материал;</w:t>
      </w:r>
    </w:p>
    <w:p w:rsidR="00FF56B7" w:rsidRPr="00FF56B7" w:rsidRDefault="00FF56B7" w:rsidP="00FF56B7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56B7">
        <w:rPr>
          <w:rFonts w:ascii="Times New Roman" w:hAnsi="Times New Roman"/>
          <w:sz w:val="28"/>
          <w:szCs w:val="28"/>
        </w:rPr>
        <w:t>в) оформить методические материалы.</w:t>
      </w:r>
    </w:p>
    <w:p w:rsidR="00FF56B7" w:rsidRPr="00FF56B7" w:rsidRDefault="00FF56B7" w:rsidP="00FF56B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FF56B7">
        <w:rPr>
          <w:rFonts w:ascii="Times New Roman" w:hAnsi="Times New Roman"/>
          <w:i/>
          <w:sz w:val="28"/>
          <w:szCs w:val="28"/>
        </w:rPr>
        <w:t>Литература</w:t>
      </w:r>
    </w:p>
    <w:p w:rsidR="00FF56B7" w:rsidRPr="00FF56B7" w:rsidRDefault="00FF56B7" w:rsidP="00FF56B7">
      <w:pPr>
        <w:spacing w:after="0"/>
        <w:ind w:left="108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1</w:t>
      </w:r>
      <w:r w:rsidRPr="00FF56B7">
        <w:rPr>
          <w:rFonts w:ascii="Times New Roman" w:eastAsia="Times New Roman" w:hAnsi="Times New Roman"/>
          <w:w w:val="90"/>
          <w:sz w:val="24"/>
          <w:szCs w:val="24"/>
        </w:rPr>
        <w:t>.Студент вуза: технологии обучения и профессиональной карьеры.: Учебное пособие</w:t>
      </w:r>
      <w:proofErr w:type="gramStart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 / П</w:t>
      </w:r>
      <w:proofErr w:type="gramEnd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од ред. С.Д. Резника - 3 изд., </w:t>
      </w:r>
      <w:proofErr w:type="spellStart"/>
      <w:r w:rsidRPr="00FF56B7">
        <w:rPr>
          <w:rFonts w:ascii="Times New Roman" w:eastAsia="Times New Roman" w:hAnsi="Times New Roman"/>
          <w:w w:val="90"/>
          <w:sz w:val="24"/>
          <w:szCs w:val="24"/>
        </w:rPr>
        <w:t>перераб</w:t>
      </w:r>
      <w:proofErr w:type="spellEnd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. и доп. - М.: НИЦ </w:t>
      </w:r>
      <w:proofErr w:type="spellStart"/>
      <w:r w:rsidRPr="00FF56B7">
        <w:rPr>
          <w:rFonts w:ascii="Times New Roman" w:eastAsia="Times New Roman" w:hAnsi="Times New Roman"/>
          <w:w w:val="90"/>
          <w:sz w:val="24"/>
          <w:szCs w:val="24"/>
        </w:rPr>
        <w:t>Инфра-М</w:t>
      </w:r>
      <w:proofErr w:type="spellEnd"/>
      <w:r w:rsidRPr="00FF56B7">
        <w:rPr>
          <w:rFonts w:ascii="Times New Roman" w:eastAsia="Times New Roman" w:hAnsi="Times New Roman"/>
          <w:w w:val="90"/>
          <w:sz w:val="24"/>
          <w:szCs w:val="24"/>
        </w:rPr>
        <w:t>, 2013. - 509 с.</w:t>
      </w:r>
    </w:p>
    <w:p w:rsidR="00FF56B7" w:rsidRPr="00FF56B7" w:rsidRDefault="00FF56B7" w:rsidP="00FF56B7">
      <w:pPr>
        <w:tabs>
          <w:tab w:val="left" w:pos="2740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 xml:space="preserve">      2.</w:t>
      </w:r>
      <w:r w:rsidRPr="00FF56B7">
        <w:rPr>
          <w:rFonts w:ascii="Times New Roman" w:eastAsia="Times New Roman" w:hAnsi="Times New Roman"/>
          <w:w w:val="90"/>
          <w:sz w:val="24"/>
          <w:szCs w:val="24"/>
        </w:rPr>
        <w:t>Козловская С.Н. Технологии организации профориентационной работы в школе</w:t>
      </w:r>
      <w:proofErr w:type="gramStart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 :</w:t>
      </w:r>
      <w:proofErr w:type="gramEnd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 xml:space="preserve">  </w:t>
      </w:r>
      <w:proofErr w:type="spellStart"/>
      <w:r w:rsidRPr="00FF56B7">
        <w:rPr>
          <w:rFonts w:ascii="Times New Roman" w:eastAsia="Times New Roman" w:hAnsi="Times New Roman"/>
          <w:w w:val="90"/>
          <w:sz w:val="24"/>
          <w:szCs w:val="24"/>
        </w:rPr>
        <w:t>практич</w:t>
      </w:r>
      <w:proofErr w:type="spellEnd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. пособие / С.Н. Козловская. — 2-е изд., </w:t>
      </w:r>
      <w:proofErr w:type="spellStart"/>
      <w:r w:rsidRPr="00FF56B7">
        <w:rPr>
          <w:rFonts w:ascii="Times New Roman" w:eastAsia="Times New Roman" w:hAnsi="Times New Roman"/>
          <w:w w:val="90"/>
          <w:sz w:val="24"/>
          <w:szCs w:val="24"/>
        </w:rPr>
        <w:t>испр</w:t>
      </w:r>
      <w:proofErr w:type="spellEnd"/>
      <w:r w:rsidRPr="00FF56B7">
        <w:rPr>
          <w:rFonts w:ascii="Times New Roman" w:eastAsia="Times New Roman" w:hAnsi="Times New Roman"/>
          <w:w w:val="90"/>
          <w:sz w:val="24"/>
          <w:szCs w:val="24"/>
        </w:rPr>
        <w:t>. и доп. — М. : ИНФРА-М, 2017. — 176 с.</w:t>
      </w:r>
    </w:p>
    <w:p w:rsidR="00FF56B7" w:rsidRDefault="00FF56B7" w:rsidP="00740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F7D" w:rsidRPr="000D5ABD" w:rsidRDefault="000D5ABD" w:rsidP="000D5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740F7D" w:rsidRPr="000D5ABD">
        <w:rPr>
          <w:rFonts w:ascii="Times New Roman" w:hAnsi="Times New Roman"/>
          <w:sz w:val="24"/>
          <w:szCs w:val="24"/>
        </w:rPr>
        <w:t>Подбор инструментария для оценивания результатов дополнительного образования детей – 2ч</w:t>
      </w:r>
    </w:p>
    <w:p w:rsidR="000D5ABD" w:rsidRPr="000D5ABD" w:rsidRDefault="000D5ABD" w:rsidP="000D5ABD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0D5AB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0D5ABD" w:rsidRPr="000D5ABD" w:rsidRDefault="000D5ABD" w:rsidP="000D5ABD">
      <w:pPr>
        <w:tabs>
          <w:tab w:val="left" w:pos="342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5ABD">
        <w:rPr>
          <w:rFonts w:ascii="Times New Roman" w:hAnsi="Times New Roman"/>
          <w:sz w:val="28"/>
          <w:szCs w:val="28"/>
        </w:rPr>
        <w:t xml:space="preserve"> а) подобрать литературу;</w:t>
      </w:r>
    </w:p>
    <w:p w:rsidR="000D5ABD" w:rsidRPr="000D5ABD" w:rsidRDefault="000D5ABD" w:rsidP="000D5ABD">
      <w:pPr>
        <w:tabs>
          <w:tab w:val="left" w:pos="342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5ABD">
        <w:rPr>
          <w:rFonts w:ascii="Times New Roman" w:hAnsi="Times New Roman"/>
          <w:sz w:val="28"/>
          <w:szCs w:val="28"/>
        </w:rPr>
        <w:t xml:space="preserve"> б) выбрать материал;</w:t>
      </w:r>
    </w:p>
    <w:p w:rsidR="000D5ABD" w:rsidRPr="000D5ABD" w:rsidRDefault="000D5ABD" w:rsidP="000D5ABD">
      <w:pPr>
        <w:tabs>
          <w:tab w:val="left" w:pos="342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5ABD">
        <w:rPr>
          <w:rFonts w:ascii="Times New Roman" w:hAnsi="Times New Roman"/>
          <w:sz w:val="28"/>
          <w:szCs w:val="28"/>
        </w:rPr>
        <w:t xml:space="preserve"> в) оформить </w:t>
      </w:r>
      <w:r>
        <w:rPr>
          <w:rFonts w:ascii="Times New Roman" w:hAnsi="Times New Roman"/>
          <w:sz w:val="28"/>
          <w:szCs w:val="28"/>
        </w:rPr>
        <w:t>инструментарий</w:t>
      </w:r>
      <w:r w:rsidRPr="000D5ABD">
        <w:rPr>
          <w:rFonts w:ascii="Times New Roman" w:hAnsi="Times New Roman"/>
          <w:sz w:val="28"/>
          <w:szCs w:val="28"/>
        </w:rPr>
        <w:t>.</w:t>
      </w:r>
    </w:p>
    <w:p w:rsidR="000D5ABD" w:rsidRPr="000D5ABD" w:rsidRDefault="000D5ABD" w:rsidP="000D5ABD">
      <w:pPr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0D5ABD">
        <w:rPr>
          <w:rFonts w:ascii="Times New Roman" w:hAnsi="Times New Roman"/>
          <w:i/>
          <w:sz w:val="28"/>
          <w:szCs w:val="28"/>
        </w:rPr>
        <w:t xml:space="preserve"> Литература</w:t>
      </w:r>
    </w:p>
    <w:p w:rsidR="000D5ABD" w:rsidRPr="000D5ABD" w:rsidRDefault="000D5ABD" w:rsidP="000D5ABD">
      <w:pPr>
        <w:spacing w:after="0"/>
        <w:ind w:left="36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 xml:space="preserve"> </w:t>
      </w:r>
      <w:r w:rsidRPr="000D5ABD">
        <w:rPr>
          <w:rFonts w:ascii="Times New Roman" w:eastAsia="Times New Roman" w:hAnsi="Times New Roman"/>
          <w:w w:val="90"/>
          <w:sz w:val="24"/>
          <w:szCs w:val="24"/>
        </w:rPr>
        <w:t>1.Студент вуза: технологии обучения и профессиональной карьеры.: Учебное пособие</w:t>
      </w:r>
      <w:proofErr w:type="gramStart"/>
      <w:r w:rsidRPr="000D5ABD">
        <w:rPr>
          <w:rFonts w:ascii="Times New Roman" w:eastAsia="Times New Roman" w:hAnsi="Times New Roman"/>
          <w:w w:val="90"/>
          <w:sz w:val="24"/>
          <w:szCs w:val="24"/>
        </w:rPr>
        <w:t xml:space="preserve"> / П</w:t>
      </w:r>
      <w:proofErr w:type="gramEnd"/>
      <w:r w:rsidRPr="000D5ABD">
        <w:rPr>
          <w:rFonts w:ascii="Times New Roman" w:eastAsia="Times New Roman" w:hAnsi="Times New Roman"/>
          <w:w w:val="90"/>
          <w:sz w:val="24"/>
          <w:szCs w:val="24"/>
        </w:rPr>
        <w:t xml:space="preserve">од ред. С.Д. Резника - 3 изд., </w:t>
      </w:r>
      <w:proofErr w:type="spellStart"/>
      <w:r w:rsidRPr="000D5ABD">
        <w:rPr>
          <w:rFonts w:ascii="Times New Roman" w:eastAsia="Times New Roman" w:hAnsi="Times New Roman"/>
          <w:w w:val="90"/>
          <w:sz w:val="24"/>
          <w:szCs w:val="24"/>
        </w:rPr>
        <w:t>перераб</w:t>
      </w:r>
      <w:proofErr w:type="spellEnd"/>
      <w:r w:rsidRPr="000D5ABD">
        <w:rPr>
          <w:rFonts w:ascii="Times New Roman" w:eastAsia="Times New Roman" w:hAnsi="Times New Roman"/>
          <w:w w:val="90"/>
          <w:sz w:val="24"/>
          <w:szCs w:val="24"/>
        </w:rPr>
        <w:t xml:space="preserve">. и доп. - М.: НИЦ </w:t>
      </w:r>
      <w:proofErr w:type="spellStart"/>
      <w:r w:rsidRPr="000D5ABD">
        <w:rPr>
          <w:rFonts w:ascii="Times New Roman" w:eastAsia="Times New Roman" w:hAnsi="Times New Roman"/>
          <w:w w:val="90"/>
          <w:sz w:val="24"/>
          <w:szCs w:val="24"/>
        </w:rPr>
        <w:t>Инфра-М</w:t>
      </w:r>
      <w:proofErr w:type="spellEnd"/>
      <w:r w:rsidRPr="000D5ABD">
        <w:rPr>
          <w:rFonts w:ascii="Times New Roman" w:eastAsia="Times New Roman" w:hAnsi="Times New Roman"/>
          <w:w w:val="90"/>
          <w:sz w:val="24"/>
          <w:szCs w:val="24"/>
        </w:rPr>
        <w:t>, 2013. - 509 с.</w:t>
      </w:r>
    </w:p>
    <w:p w:rsidR="000D5ABD" w:rsidRPr="000D5ABD" w:rsidRDefault="000D5ABD" w:rsidP="000D5ABD">
      <w:pPr>
        <w:tabs>
          <w:tab w:val="left" w:pos="2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 xml:space="preserve">     </w:t>
      </w:r>
      <w:r w:rsidRPr="000D5ABD">
        <w:rPr>
          <w:rFonts w:ascii="Times New Roman" w:eastAsia="Times New Roman" w:hAnsi="Times New Roman"/>
          <w:w w:val="90"/>
          <w:sz w:val="24"/>
          <w:szCs w:val="24"/>
        </w:rPr>
        <w:t xml:space="preserve"> 2.Козловская С.Н. Технологии организации профориентационной работы в школе</w:t>
      </w:r>
      <w:proofErr w:type="gramStart"/>
      <w:r w:rsidRPr="000D5ABD">
        <w:rPr>
          <w:rFonts w:ascii="Times New Roman" w:eastAsia="Times New Roman" w:hAnsi="Times New Roman"/>
          <w:w w:val="90"/>
          <w:sz w:val="24"/>
          <w:szCs w:val="24"/>
        </w:rPr>
        <w:t xml:space="preserve"> :</w:t>
      </w:r>
      <w:proofErr w:type="gramEnd"/>
      <w:r w:rsidRPr="000D5ABD">
        <w:rPr>
          <w:rFonts w:ascii="Times New Roman" w:eastAsia="Times New Roman" w:hAnsi="Times New Roman"/>
          <w:w w:val="90"/>
          <w:sz w:val="24"/>
          <w:szCs w:val="24"/>
        </w:rPr>
        <w:t xml:space="preserve">   </w:t>
      </w:r>
      <w:proofErr w:type="spellStart"/>
      <w:r w:rsidRPr="000D5ABD">
        <w:rPr>
          <w:rFonts w:ascii="Times New Roman" w:eastAsia="Times New Roman" w:hAnsi="Times New Roman"/>
          <w:w w:val="90"/>
          <w:sz w:val="24"/>
          <w:szCs w:val="24"/>
        </w:rPr>
        <w:t>практич</w:t>
      </w:r>
      <w:proofErr w:type="spellEnd"/>
      <w:r w:rsidRPr="000D5ABD">
        <w:rPr>
          <w:rFonts w:ascii="Times New Roman" w:eastAsia="Times New Roman" w:hAnsi="Times New Roman"/>
          <w:w w:val="90"/>
          <w:sz w:val="24"/>
          <w:szCs w:val="24"/>
        </w:rPr>
        <w:t xml:space="preserve">. пособие / С.Н. Козловская. — 2-е изд., </w:t>
      </w:r>
      <w:proofErr w:type="spellStart"/>
      <w:r w:rsidRPr="000D5ABD">
        <w:rPr>
          <w:rFonts w:ascii="Times New Roman" w:eastAsia="Times New Roman" w:hAnsi="Times New Roman"/>
          <w:w w:val="90"/>
          <w:sz w:val="24"/>
          <w:szCs w:val="24"/>
        </w:rPr>
        <w:t>испр</w:t>
      </w:r>
      <w:proofErr w:type="spellEnd"/>
      <w:r w:rsidRPr="000D5ABD">
        <w:rPr>
          <w:rFonts w:ascii="Times New Roman" w:eastAsia="Times New Roman" w:hAnsi="Times New Roman"/>
          <w:w w:val="90"/>
          <w:sz w:val="24"/>
          <w:szCs w:val="24"/>
        </w:rPr>
        <w:t>. и доп. — М. : ИНФРА-М, 2017. — 176 с.</w:t>
      </w:r>
    </w:p>
    <w:p w:rsidR="00FF56B7" w:rsidRPr="00FF56B7" w:rsidRDefault="00FF56B7" w:rsidP="000D5ABD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0F7D" w:rsidRPr="00740F7D" w:rsidRDefault="00740F7D" w:rsidP="00740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F7D">
        <w:rPr>
          <w:rFonts w:ascii="Times New Roman" w:hAnsi="Times New Roman" w:cs="Times New Roman"/>
          <w:sz w:val="24"/>
          <w:szCs w:val="24"/>
        </w:rPr>
        <w:t>10. Разработка схем взаимодействия с социальными партнёрами по вопросам организации дополнительного образования в области изобразительной деятельности и декоративно-прикладного искусства - 3ч</w:t>
      </w:r>
    </w:p>
    <w:p w:rsidR="000D5ABD" w:rsidRPr="00FF56B7" w:rsidRDefault="000D5ABD" w:rsidP="000D5A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56B7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0D5ABD" w:rsidRPr="00FF56B7" w:rsidRDefault="000D5ABD" w:rsidP="000D5ABD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56B7">
        <w:rPr>
          <w:rFonts w:ascii="Times New Roman" w:hAnsi="Times New Roman"/>
          <w:sz w:val="28"/>
          <w:szCs w:val="28"/>
        </w:rPr>
        <w:t>а) подобрать литературу;</w:t>
      </w:r>
    </w:p>
    <w:p w:rsidR="000D5ABD" w:rsidRPr="00FF56B7" w:rsidRDefault="000D5ABD" w:rsidP="000D5ABD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56B7">
        <w:rPr>
          <w:rFonts w:ascii="Times New Roman" w:hAnsi="Times New Roman"/>
          <w:sz w:val="28"/>
          <w:szCs w:val="28"/>
        </w:rPr>
        <w:t>б) выбрать материал;</w:t>
      </w:r>
    </w:p>
    <w:p w:rsidR="000D5ABD" w:rsidRPr="00FF56B7" w:rsidRDefault="000D5ABD" w:rsidP="000D5ABD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F56B7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схемы</w:t>
      </w:r>
      <w:r w:rsidRPr="00FF56B7">
        <w:rPr>
          <w:rFonts w:ascii="Times New Roman" w:hAnsi="Times New Roman"/>
          <w:sz w:val="28"/>
          <w:szCs w:val="28"/>
        </w:rPr>
        <w:t>.</w:t>
      </w:r>
    </w:p>
    <w:p w:rsidR="000D5ABD" w:rsidRPr="00FF56B7" w:rsidRDefault="000D5ABD" w:rsidP="000D5AB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</w:t>
      </w:r>
      <w:r w:rsidRPr="00FF56B7">
        <w:rPr>
          <w:rFonts w:ascii="Times New Roman" w:hAnsi="Times New Roman"/>
          <w:i/>
          <w:sz w:val="28"/>
          <w:szCs w:val="28"/>
        </w:rPr>
        <w:t>Литература</w:t>
      </w:r>
    </w:p>
    <w:p w:rsidR="000D5ABD" w:rsidRPr="00FF56B7" w:rsidRDefault="000D5ABD" w:rsidP="000D5ABD">
      <w:pPr>
        <w:spacing w:after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1</w:t>
      </w:r>
      <w:r w:rsidRPr="00FF56B7">
        <w:rPr>
          <w:rFonts w:ascii="Times New Roman" w:eastAsia="Times New Roman" w:hAnsi="Times New Roman"/>
          <w:w w:val="90"/>
          <w:sz w:val="24"/>
          <w:szCs w:val="24"/>
        </w:rPr>
        <w:t>.Студент вуза: технологии обучения и профессиональной карьеры.: Учебное пособие</w:t>
      </w:r>
      <w:proofErr w:type="gramStart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 / П</w:t>
      </w:r>
      <w:proofErr w:type="gramEnd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од ред. С.Д. Резника - 3 изд., </w:t>
      </w:r>
      <w:proofErr w:type="spellStart"/>
      <w:r w:rsidRPr="00FF56B7">
        <w:rPr>
          <w:rFonts w:ascii="Times New Roman" w:eastAsia="Times New Roman" w:hAnsi="Times New Roman"/>
          <w:w w:val="90"/>
          <w:sz w:val="24"/>
          <w:szCs w:val="24"/>
        </w:rPr>
        <w:t>перераб</w:t>
      </w:r>
      <w:proofErr w:type="spellEnd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. и доп. - М.: НИЦ </w:t>
      </w:r>
      <w:proofErr w:type="spellStart"/>
      <w:r w:rsidRPr="00FF56B7">
        <w:rPr>
          <w:rFonts w:ascii="Times New Roman" w:eastAsia="Times New Roman" w:hAnsi="Times New Roman"/>
          <w:w w:val="90"/>
          <w:sz w:val="24"/>
          <w:szCs w:val="24"/>
        </w:rPr>
        <w:t>Инфра-М</w:t>
      </w:r>
      <w:proofErr w:type="spellEnd"/>
      <w:r w:rsidRPr="00FF56B7">
        <w:rPr>
          <w:rFonts w:ascii="Times New Roman" w:eastAsia="Times New Roman" w:hAnsi="Times New Roman"/>
          <w:w w:val="90"/>
          <w:sz w:val="24"/>
          <w:szCs w:val="24"/>
        </w:rPr>
        <w:t>, 2013. - 509 с.</w:t>
      </w:r>
    </w:p>
    <w:p w:rsidR="000D5ABD" w:rsidRPr="00FF56B7" w:rsidRDefault="000D5ABD" w:rsidP="000D5ABD">
      <w:pPr>
        <w:tabs>
          <w:tab w:val="left" w:pos="2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2.</w:t>
      </w:r>
      <w:r w:rsidRPr="00FF56B7">
        <w:rPr>
          <w:rFonts w:ascii="Times New Roman" w:eastAsia="Times New Roman" w:hAnsi="Times New Roman"/>
          <w:w w:val="90"/>
          <w:sz w:val="24"/>
          <w:szCs w:val="24"/>
        </w:rPr>
        <w:t>Козловская С.Н. Технологии организации профориентационной работы в школе</w:t>
      </w:r>
      <w:proofErr w:type="gramStart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 :</w:t>
      </w:r>
      <w:proofErr w:type="gramEnd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 xml:space="preserve">  </w:t>
      </w:r>
      <w:proofErr w:type="spellStart"/>
      <w:r w:rsidRPr="00FF56B7">
        <w:rPr>
          <w:rFonts w:ascii="Times New Roman" w:eastAsia="Times New Roman" w:hAnsi="Times New Roman"/>
          <w:w w:val="90"/>
          <w:sz w:val="24"/>
          <w:szCs w:val="24"/>
        </w:rPr>
        <w:t>практич</w:t>
      </w:r>
      <w:proofErr w:type="spellEnd"/>
      <w:r w:rsidRPr="00FF56B7">
        <w:rPr>
          <w:rFonts w:ascii="Times New Roman" w:eastAsia="Times New Roman" w:hAnsi="Times New Roman"/>
          <w:w w:val="90"/>
          <w:sz w:val="24"/>
          <w:szCs w:val="24"/>
        </w:rPr>
        <w:t xml:space="preserve">. пособие / С.Н. Козловская. — 2-е изд., </w:t>
      </w:r>
      <w:proofErr w:type="spellStart"/>
      <w:r w:rsidRPr="00FF56B7">
        <w:rPr>
          <w:rFonts w:ascii="Times New Roman" w:eastAsia="Times New Roman" w:hAnsi="Times New Roman"/>
          <w:w w:val="90"/>
          <w:sz w:val="24"/>
          <w:szCs w:val="24"/>
        </w:rPr>
        <w:t>испр</w:t>
      </w:r>
      <w:proofErr w:type="spellEnd"/>
      <w:r w:rsidRPr="00FF56B7">
        <w:rPr>
          <w:rFonts w:ascii="Times New Roman" w:eastAsia="Times New Roman" w:hAnsi="Times New Roman"/>
          <w:w w:val="90"/>
          <w:sz w:val="24"/>
          <w:szCs w:val="24"/>
        </w:rPr>
        <w:t>. и доп. — М. : ИНФРА-М, 2017. — 176 с.</w:t>
      </w:r>
    </w:p>
    <w:p w:rsidR="00740F7D" w:rsidRPr="009801C4" w:rsidRDefault="00740F7D" w:rsidP="00980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5F9C" w:rsidRDefault="00E85F9C" w:rsidP="000D5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1C4">
        <w:rPr>
          <w:rFonts w:ascii="Times New Roman" w:hAnsi="Times New Roman" w:cs="Times New Roman"/>
          <w:b/>
          <w:bCs/>
          <w:sz w:val="28"/>
          <w:szCs w:val="28"/>
        </w:rPr>
        <w:t xml:space="preserve">Тема 1.4. </w:t>
      </w:r>
      <w:r w:rsidR="009801C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0D5ABD">
        <w:rPr>
          <w:rFonts w:ascii="Times New Roman" w:hAnsi="Times New Roman" w:cs="Times New Roman"/>
          <w:b/>
          <w:bCs/>
          <w:sz w:val="28"/>
          <w:szCs w:val="28"/>
        </w:rPr>
        <w:t>Теоретические основы и методика организации занятий в</w:t>
      </w:r>
      <w:r w:rsidRPr="000D5ABD">
        <w:rPr>
          <w:rFonts w:ascii="Times New Roman" w:hAnsi="Times New Roman" w:cs="Times New Roman"/>
          <w:b/>
          <w:sz w:val="28"/>
          <w:szCs w:val="28"/>
        </w:rPr>
        <w:t xml:space="preserve"> области изобразительной деятельности и декоративно-прикладного искусства</w:t>
      </w:r>
    </w:p>
    <w:p w:rsidR="000D5ABD" w:rsidRDefault="000D5ABD" w:rsidP="000D5ABD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9033E4">
        <w:rPr>
          <w:rFonts w:ascii="Times New Roman" w:hAnsi="Times New Roman"/>
          <w:sz w:val="24"/>
          <w:szCs w:val="24"/>
        </w:rPr>
        <w:t>.</w:t>
      </w:r>
      <w:r w:rsidR="00973136" w:rsidRPr="009033E4">
        <w:rPr>
          <w:rFonts w:ascii="Times New Roman" w:hAnsi="Times New Roman"/>
          <w:sz w:val="24"/>
          <w:szCs w:val="24"/>
        </w:rPr>
        <w:t>Написание реферата по теме: «Занятия в школах искусств»  - 2ч</w:t>
      </w:r>
      <w:r w:rsidR="00973136" w:rsidRPr="000D5ABD">
        <w:rPr>
          <w:rFonts w:ascii="Times New Roman" w:hAnsi="Times New Roman"/>
        </w:rPr>
        <w:t>.</w:t>
      </w:r>
    </w:p>
    <w:p w:rsidR="000D5ABD" w:rsidRPr="0085177A" w:rsidRDefault="000D5ABD" w:rsidP="000D5A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реферат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0D5ABD" w:rsidRDefault="000D5ABD" w:rsidP="000D5AB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17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0D5ABD" w:rsidRPr="00480048" w:rsidRDefault="000D5ABD" w:rsidP="000D5ABD">
      <w:pPr>
        <w:pStyle w:val="a4"/>
        <w:numPr>
          <w:ilvl w:val="0"/>
          <w:numId w:val="1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0D5ABD" w:rsidRPr="000D5ABD" w:rsidRDefault="000D5ABD" w:rsidP="000D5ABD">
      <w:pPr>
        <w:tabs>
          <w:tab w:val="left" w:pos="3420"/>
        </w:tabs>
        <w:spacing w:after="0" w:line="240" w:lineRule="auto"/>
        <w:rPr>
          <w:rFonts w:ascii="Times New Roman" w:eastAsia="Times New Roman" w:hAnsi="Times New Roman"/>
        </w:rPr>
      </w:pPr>
    </w:p>
    <w:p w:rsidR="000D5ABD" w:rsidRDefault="000D5ABD" w:rsidP="000D5ABD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973136" w:rsidRPr="000D5ABD">
        <w:rPr>
          <w:rFonts w:ascii="Times New Roman" w:hAnsi="Times New Roman"/>
        </w:rPr>
        <w:t>Составить схему:</w:t>
      </w:r>
      <w:r w:rsidR="00FF56B7" w:rsidRPr="000D5ABD">
        <w:rPr>
          <w:rFonts w:ascii="Times New Roman" w:hAnsi="Times New Roman"/>
        </w:rPr>
        <w:t xml:space="preserve"> </w:t>
      </w:r>
      <w:r w:rsidR="00973136" w:rsidRPr="000D5ABD">
        <w:rPr>
          <w:rFonts w:ascii="Times New Roman" w:hAnsi="Times New Roman"/>
        </w:rPr>
        <w:t>«Структура занятий» - 2ч.</w:t>
      </w:r>
    </w:p>
    <w:p w:rsidR="000D5ABD" w:rsidRPr="0085177A" w:rsidRDefault="000D5ABD" w:rsidP="000D5A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схему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0D5ABD" w:rsidRDefault="000D5ABD" w:rsidP="000D5AB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0D5ABD" w:rsidRPr="00480048" w:rsidRDefault="000D5ABD" w:rsidP="000D5ABD">
      <w:pPr>
        <w:pStyle w:val="a4"/>
        <w:numPr>
          <w:ilvl w:val="0"/>
          <w:numId w:val="2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0D5ABD" w:rsidRPr="00480048" w:rsidRDefault="000D5ABD" w:rsidP="000D5ABD">
      <w:pPr>
        <w:pStyle w:val="a4"/>
        <w:numPr>
          <w:ilvl w:val="0"/>
          <w:numId w:val="2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lastRenderedPageBreak/>
        <w:t xml:space="preserve"> Сокольникова Н. М. Методика преподавания изобразительного искусства. М., 2014</w:t>
      </w:r>
    </w:p>
    <w:p w:rsidR="000D5ABD" w:rsidRPr="00480048" w:rsidRDefault="000D5ABD" w:rsidP="000D5ABD">
      <w:pPr>
        <w:pStyle w:val="a4"/>
        <w:numPr>
          <w:ilvl w:val="0"/>
          <w:numId w:val="2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0D5ABD" w:rsidRPr="000D5ABD" w:rsidRDefault="000D5ABD" w:rsidP="000D5ABD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</w:p>
    <w:p w:rsidR="00973136" w:rsidRDefault="00973136" w:rsidP="00973136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</w:rPr>
      </w:pPr>
      <w:r w:rsidRPr="009F0B99">
        <w:rPr>
          <w:rFonts w:ascii="Times New Roman" w:hAnsi="Times New Roman" w:cs="Times New Roman"/>
        </w:rPr>
        <w:t>3. Подготовка тематического доклада: «Преподавание изобразительного искусства детям по программам дополнительного образования» - 2ч.</w:t>
      </w:r>
    </w:p>
    <w:p w:rsidR="000D5ABD" w:rsidRPr="0085177A" w:rsidRDefault="000D5ABD" w:rsidP="000D5A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доклад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0D5ABD" w:rsidRDefault="000D5ABD" w:rsidP="000D5AB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0D5ABD" w:rsidRPr="00480048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0D5ABD" w:rsidRPr="00480048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0D5ABD" w:rsidRPr="00480048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0D5ABD" w:rsidRPr="00480048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0D5ABD" w:rsidRPr="00480048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0D5ABD" w:rsidRPr="00480048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0D5ABD" w:rsidRPr="00480048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18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0D5ABD" w:rsidRPr="00480048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0D5ABD" w:rsidRPr="00480048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0D5ABD" w:rsidRPr="000D5ABD" w:rsidRDefault="000D5ABD" w:rsidP="000D5ABD">
      <w:pPr>
        <w:pStyle w:val="a4"/>
        <w:numPr>
          <w:ilvl w:val="0"/>
          <w:numId w:val="1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0D5ABD" w:rsidRPr="009F0B99" w:rsidRDefault="000D5ABD" w:rsidP="00973136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</w:rPr>
      </w:pPr>
    </w:p>
    <w:p w:rsidR="00973136" w:rsidRPr="000D5ABD" w:rsidRDefault="000D5ABD" w:rsidP="000D5ABD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973136" w:rsidRPr="000D5ABD">
        <w:rPr>
          <w:rFonts w:ascii="Times New Roman" w:hAnsi="Times New Roman"/>
        </w:rPr>
        <w:t>Анализ статьи «Занятия  по изобразительному искусству» – 2ч.</w:t>
      </w:r>
    </w:p>
    <w:p w:rsidR="000D5ABD" w:rsidRPr="0085177A" w:rsidRDefault="000D5ABD" w:rsidP="000D5A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анализ статьи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0D5ABD" w:rsidRDefault="000D5ABD" w:rsidP="000D5AB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0D5ABD" w:rsidRPr="00480048" w:rsidRDefault="000D5ABD" w:rsidP="000D5ABD">
      <w:pPr>
        <w:pStyle w:val="a4"/>
        <w:numPr>
          <w:ilvl w:val="0"/>
          <w:numId w:val="22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19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0D5ABD" w:rsidRPr="000D5ABD" w:rsidRDefault="000D5ABD" w:rsidP="000D5ABD">
      <w:pPr>
        <w:tabs>
          <w:tab w:val="left" w:pos="3420"/>
        </w:tabs>
        <w:spacing w:after="0" w:line="240" w:lineRule="auto"/>
        <w:ind w:left="360"/>
        <w:rPr>
          <w:rFonts w:ascii="Times New Roman" w:hAnsi="Times New Roman"/>
        </w:rPr>
      </w:pPr>
    </w:p>
    <w:p w:rsidR="00973136" w:rsidRPr="000D5ABD" w:rsidRDefault="000D5ABD" w:rsidP="000D5ABD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973136" w:rsidRPr="000D5ABD">
        <w:rPr>
          <w:rFonts w:ascii="Times New Roman" w:hAnsi="Times New Roman"/>
        </w:rPr>
        <w:t>Конспектирование статей журналов по вопросу: «Педагогические и гигиенические требования к организации обучения» – 2ч.</w:t>
      </w:r>
    </w:p>
    <w:p w:rsidR="000D5ABD" w:rsidRPr="0085177A" w:rsidRDefault="000D5ABD" w:rsidP="000D5A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lastRenderedPageBreak/>
        <w:t>б) выбрать материал;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анализ статьи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0D5ABD" w:rsidRDefault="000D5ABD" w:rsidP="000D5AB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0D5ABD" w:rsidRPr="00480048" w:rsidRDefault="000D5ABD" w:rsidP="000D5ABD">
      <w:pPr>
        <w:pStyle w:val="a4"/>
        <w:numPr>
          <w:ilvl w:val="0"/>
          <w:numId w:val="23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20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0D5ABD" w:rsidRPr="000D5ABD" w:rsidRDefault="000D5ABD" w:rsidP="000D5ABD">
      <w:pPr>
        <w:tabs>
          <w:tab w:val="left" w:pos="3420"/>
        </w:tabs>
        <w:spacing w:after="0" w:line="240" w:lineRule="auto"/>
        <w:ind w:left="360"/>
        <w:rPr>
          <w:rFonts w:ascii="Times New Roman" w:hAnsi="Times New Roman"/>
        </w:rPr>
      </w:pPr>
    </w:p>
    <w:p w:rsidR="00973136" w:rsidRDefault="00973136" w:rsidP="00FF56B7">
      <w:pPr>
        <w:spacing w:after="0" w:line="240" w:lineRule="auto"/>
        <w:rPr>
          <w:rFonts w:ascii="Times New Roman" w:hAnsi="Times New Roman" w:cs="Times New Roman"/>
        </w:rPr>
      </w:pPr>
      <w:r w:rsidRPr="009F0B99">
        <w:rPr>
          <w:rFonts w:ascii="Times New Roman" w:hAnsi="Times New Roman" w:cs="Times New Roman"/>
        </w:rPr>
        <w:t>6. Составить план специфики организации занятий с детьми разного возраста– 4ч.</w:t>
      </w:r>
    </w:p>
    <w:p w:rsidR="000D5ABD" w:rsidRPr="0085177A" w:rsidRDefault="000D5ABD" w:rsidP="000D5A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план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0D5ABD" w:rsidRDefault="000D5ABD" w:rsidP="000D5AB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0D5ABD" w:rsidRPr="00480048" w:rsidRDefault="000D5ABD" w:rsidP="000D5ABD">
      <w:pPr>
        <w:pStyle w:val="a4"/>
        <w:numPr>
          <w:ilvl w:val="0"/>
          <w:numId w:val="24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0D5ABD" w:rsidRPr="000D5ABD" w:rsidRDefault="000D5ABD" w:rsidP="000D5ABD">
      <w:pPr>
        <w:pStyle w:val="a4"/>
        <w:numPr>
          <w:ilvl w:val="0"/>
          <w:numId w:val="24"/>
        </w:numPr>
        <w:jc w:val="both"/>
        <w:rPr>
          <w:rFonts w:ascii="Times New Roman" w:hAnsi="Times New Roman"/>
        </w:rPr>
      </w:pPr>
      <w:r w:rsidRPr="000D5ABD">
        <w:rPr>
          <w:rFonts w:ascii="Times New Roman" w:hAnsi="Times New Roman"/>
        </w:rPr>
        <w:t xml:space="preserve"> </w:t>
      </w:r>
      <w:proofErr w:type="spellStart"/>
      <w:r w:rsidRPr="000D5ABD">
        <w:rPr>
          <w:rFonts w:ascii="Times New Roman" w:hAnsi="Times New Roman"/>
        </w:rPr>
        <w:t>Аранова</w:t>
      </w:r>
      <w:proofErr w:type="spellEnd"/>
      <w:r w:rsidRPr="000D5ABD">
        <w:rPr>
          <w:rFonts w:ascii="Times New Roman" w:hAnsi="Times New Roman"/>
        </w:rPr>
        <w:t xml:space="preserve">, С. В. Обучение </w:t>
      </w:r>
      <w:proofErr w:type="gramStart"/>
      <w:r w:rsidRPr="000D5ABD">
        <w:rPr>
          <w:rFonts w:ascii="Times New Roman" w:hAnsi="Times New Roman"/>
        </w:rPr>
        <w:t>ИЗО</w:t>
      </w:r>
      <w:proofErr w:type="gramEnd"/>
      <w:r w:rsidRPr="000D5ABD">
        <w:rPr>
          <w:rFonts w:ascii="Times New Roman" w:hAnsi="Times New Roman"/>
        </w:rPr>
        <w:t>. - СПб</w:t>
      </w:r>
      <w:proofErr w:type="gramStart"/>
      <w:r w:rsidRPr="000D5ABD">
        <w:rPr>
          <w:rFonts w:ascii="Times New Roman" w:hAnsi="Times New Roman"/>
        </w:rPr>
        <w:t xml:space="preserve">.: </w:t>
      </w:r>
      <w:proofErr w:type="spellStart"/>
      <w:proofErr w:type="gramEnd"/>
      <w:r w:rsidRPr="000D5ABD">
        <w:rPr>
          <w:rFonts w:ascii="Times New Roman" w:hAnsi="Times New Roman"/>
        </w:rPr>
        <w:t>Каро</w:t>
      </w:r>
      <w:proofErr w:type="spellEnd"/>
      <w:r w:rsidRPr="000D5ABD">
        <w:rPr>
          <w:rFonts w:ascii="Times New Roman" w:hAnsi="Times New Roman"/>
        </w:rPr>
        <w:t>, 2008.</w:t>
      </w:r>
    </w:p>
    <w:p w:rsidR="000D5ABD" w:rsidRPr="00480048" w:rsidRDefault="000D5ABD" w:rsidP="000D5ABD">
      <w:pPr>
        <w:pStyle w:val="a4"/>
        <w:numPr>
          <w:ilvl w:val="0"/>
          <w:numId w:val="24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0D5ABD" w:rsidRPr="000D5ABD" w:rsidRDefault="000D5ABD" w:rsidP="000D5ABD">
      <w:pPr>
        <w:pStyle w:val="a4"/>
        <w:numPr>
          <w:ilvl w:val="0"/>
          <w:numId w:val="24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0D5ABD" w:rsidRPr="009F0B99" w:rsidRDefault="000D5ABD" w:rsidP="00FF56B7">
      <w:pPr>
        <w:spacing w:after="0" w:line="240" w:lineRule="auto"/>
        <w:rPr>
          <w:rFonts w:ascii="Times New Roman" w:hAnsi="Times New Roman" w:cs="Times New Roman"/>
        </w:rPr>
      </w:pPr>
    </w:p>
    <w:p w:rsidR="00973136" w:rsidRPr="009F0B99" w:rsidRDefault="00973136" w:rsidP="00973136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</w:rPr>
      </w:pPr>
      <w:r w:rsidRPr="009F0B99">
        <w:rPr>
          <w:rFonts w:ascii="Times New Roman" w:hAnsi="Times New Roman" w:cs="Times New Roman"/>
        </w:rPr>
        <w:t>7. Подбор методических и дидактических материалов для работы педагога доп</w:t>
      </w:r>
      <w:proofErr w:type="gramStart"/>
      <w:r w:rsidRPr="009F0B99">
        <w:rPr>
          <w:rFonts w:ascii="Times New Roman" w:hAnsi="Times New Roman" w:cs="Times New Roman"/>
        </w:rPr>
        <w:t>.о</w:t>
      </w:r>
      <w:proofErr w:type="gramEnd"/>
      <w:r w:rsidRPr="009F0B99">
        <w:rPr>
          <w:rFonts w:ascii="Times New Roman" w:hAnsi="Times New Roman" w:cs="Times New Roman"/>
        </w:rPr>
        <w:t>бразования – 4ч.</w:t>
      </w:r>
    </w:p>
    <w:p w:rsidR="000D5ABD" w:rsidRPr="0085177A" w:rsidRDefault="000D5ABD" w:rsidP="000D5A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методические материалы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0D5ABD" w:rsidRDefault="000D5ABD" w:rsidP="000D5AB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0D5ABD" w:rsidRPr="00480048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0D5ABD" w:rsidRPr="00480048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0D5ABD" w:rsidRPr="00480048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0D5ABD" w:rsidRPr="00480048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0D5ABD" w:rsidRPr="00480048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0D5ABD" w:rsidRPr="00480048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0D5ABD" w:rsidRPr="00480048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21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0D5ABD" w:rsidRPr="00480048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0D5ABD" w:rsidRPr="00480048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0D5ABD" w:rsidRPr="000D5ABD" w:rsidRDefault="000D5ABD" w:rsidP="000D5ABD">
      <w:pPr>
        <w:pStyle w:val="a4"/>
        <w:numPr>
          <w:ilvl w:val="0"/>
          <w:numId w:val="25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973136" w:rsidRPr="009801C4" w:rsidRDefault="00973136" w:rsidP="009801C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801C4" w:rsidRDefault="009801C4" w:rsidP="000D5A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1C4">
        <w:rPr>
          <w:rFonts w:ascii="Times New Roman" w:hAnsi="Times New Roman" w:cs="Times New Roman"/>
          <w:b/>
          <w:sz w:val="28"/>
          <w:szCs w:val="28"/>
        </w:rPr>
        <w:t>Тема 1.5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  <w:proofErr w:type="gramStart"/>
      <w:r w:rsidR="00E85F9C" w:rsidRPr="000D5ABD">
        <w:rPr>
          <w:rFonts w:ascii="Times New Roman" w:hAnsi="Times New Roman" w:cs="Times New Roman"/>
          <w:b/>
          <w:sz w:val="28"/>
          <w:szCs w:val="28"/>
        </w:rPr>
        <w:t>Учебно-познавательная</w:t>
      </w:r>
      <w:proofErr w:type="gramEnd"/>
      <w:r w:rsidR="00E85F9C" w:rsidRPr="000D5ABD">
        <w:rPr>
          <w:rFonts w:ascii="Times New Roman" w:hAnsi="Times New Roman" w:cs="Times New Roman"/>
          <w:b/>
          <w:sz w:val="28"/>
          <w:szCs w:val="28"/>
        </w:rPr>
        <w:t xml:space="preserve"> деятельность в области изобразительной деятельности и </w:t>
      </w:r>
      <w:r w:rsidRPr="000D5AB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85F9C" w:rsidRPr="000D5ABD">
        <w:rPr>
          <w:rFonts w:ascii="Times New Roman" w:hAnsi="Times New Roman" w:cs="Times New Roman"/>
          <w:b/>
          <w:sz w:val="28"/>
          <w:szCs w:val="28"/>
        </w:rPr>
        <w:t>декоративно-прикладного искусства</w:t>
      </w:r>
    </w:p>
    <w:p w:rsidR="009033E4" w:rsidRDefault="009033E4" w:rsidP="000D5A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3E4" w:rsidRPr="009033E4" w:rsidRDefault="009033E4" w:rsidP="009033E4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3E4">
        <w:rPr>
          <w:rFonts w:ascii="Times New Roman" w:hAnsi="Times New Roman" w:cs="Times New Roman"/>
          <w:sz w:val="24"/>
          <w:szCs w:val="24"/>
        </w:rPr>
        <w:t>1.Разработка рекомендаций по развитию мотиваций к изобразительной деятельности -  2ч.</w:t>
      </w:r>
    </w:p>
    <w:p w:rsidR="009033E4" w:rsidRPr="0085177A" w:rsidRDefault="009033E4" w:rsidP="009033E4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9033E4" w:rsidRPr="0085177A" w:rsidRDefault="009033E4" w:rsidP="009033E4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9033E4" w:rsidRPr="0085177A" w:rsidRDefault="009033E4" w:rsidP="009033E4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9033E4" w:rsidRPr="0085177A" w:rsidRDefault="009033E4" w:rsidP="009033E4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рекомендации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9033E4" w:rsidRDefault="009033E4" w:rsidP="009033E4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9033E4" w:rsidRPr="00480048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9033E4" w:rsidRPr="00480048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9033E4" w:rsidRPr="00480048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9033E4" w:rsidRPr="00480048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9033E4" w:rsidRPr="00480048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9033E4" w:rsidRPr="00480048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9033E4" w:rsidRPr="00480048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22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9033E4" w:rsidRPr="00480048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9033E4" w:rsidRPr="00480048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9033E4" w:rsidRPr="000D5ABD" w:rsidRDefault="009033E4" w:rsidP="009033E4">
      <w:pPr>
        <w:pStyle w:val="a4"/>
        <w:numPr>
          <w:ilvl w:val="0"/>
          <w:numId w:val="26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9033E4" w:rsidRPr="009F0B99" w:rsidRDefault="009033E4" w:rsidP="009033E4">
      <w:pPr>
        <w:tabs>
          <w:tab w:val="left" w:pos="3420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9033E4" w:rsidRPr="000D5ABD" w:rsidRDefault="009033E4" w:rsidP="009033E4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</w:rPr>
      </w:pPr>
      <w:r w:rsidRPr="000D5ABD">
        <w:rPr>
          <w:rFonts w:ascii="Times New Roman" w:hAnsi="Times New Roman"/>
        </w:rPr>
        <w:t>Подбор инструментария для воспитательных возможностей содержания уроков – 2ч.</w:t>
      </w:r>
    </w:p>
    <w:p w:rsidR="009033E4" w:rsidRPr="0085177A" w:rsidRDefault="009033E4" w:rsidP="009033E4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9033E4" w:rsidRPr="0085177A" w:rsidRDefault="009033E4" w:rsidP="009033E4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9033E4" w:rsidRPr="0085177A" w:rsidRDefault="009033E4" w:rsidP="009033E4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9033E4" w:rsidRPr="0085177A" w:rsidRDefault="009033E4" w:rsidP="009033E4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инструментарий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9033E4" w:rsidRDefault="009033E4" w:rsidP="009033E4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9033E4" w:rsidRPr="00480048" w:rsidRDefault="009033E4" w:rsidP="009033E4">
      <w:pPr>
        <w:pStyle w:val="a4"/>
        <w:numPr>
          <w:ilvl w:val="0"/>
          <w:numId w:val="2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9033E4" w:rsidRPr="00480048" w:rsidRDefault="009033E4" w:rsidP="009033E4">
      <w:pPr>
        <w:pStyle w:val="a4"/>
        <w:numPr>
          <w:ilvl w:val="0"/>
          <w:numId w:val="2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9033E4" w:rsidRPr="00480048" w:rsidRDefault="009033E4" w:rsidP="009033E4">
      <w:pPr>
        <w:pStyle w:val="a4"/>
        <w:numPr>
          <w:ilvl w:val="0"/>
          <w:numId w:val="2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9033E4" w:rsidRPr="00480048" w:rsidRDefault="009033E4" w:rsidP="009033E4">
      <w:pPr>
        <w:pStyle w:val="a4"/>
        <w:numPr>
          <w:ilvl w:val="0"/>
          <w:numId w:val="27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9033E4" w:rsidRDefault="009033E4" w:rsidP="000D5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ABD" w:rsidRPr="009033E4" w:rsidRDefault="000D5ABD" w:rsidP="000D5A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3E4">
        <w:rPr>
          <w:rFonts w:ascii="Times New Roman" w:hAnsi="Times New Roman" w:cs="Times New Roman"/>
          <w:sz w:val="24"/>
          <w:szCs w:val="24"/>
        </w:rPr>
        <w:t>3.Разработка схемы анализа действующих программ в области дополнительного образования -2ч</w:t>
      </w:r>
    </w:p>
    <w:p w:rsidR="000D5ABD" w:rsidRPr="0085177A" w:rsidRDefault="000D5ABD" w:rsidP="000D5A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lastRenderedPageBreak/>
        <w:t>а) подобрать литературу;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схему анализа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0D5ABD" w:rsidRDefault="000D5ABD" w:rsidP="000D5AB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0D5ABD" w:rsidRPr="000D5ABD" w:rsidRDefault="000D5ABD" w:rsidP="000D5ABD">
      <w:pPr>
        <w:pStyle w:val="a4"/>
        <w:numPr>
          <w:ilvl w:val="0"/>
          <w:numId w:val="28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0D5ABD" w:rsidRDefault="000D5ABD" w:rsidP="009731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3136" w:rsidRDefault="00973136" w:rsidP="009731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0B99">
        <w:rPr>
          <w:rFonts w:ascii="Times New Roman" w:hAnsi="Times New Roman" w:cs="Times New Roman"/>
        </w:rPr>
        <w:t>4. Составить конспект занятия- 2ч.</w:t>
      </w:r>
    </w:p>
    <w:p w:rsidR="00973136" w:rsidRDefault="00973136" w:rsidP="009731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D5ABD" w:rsidRPr="0085177A" w:rsidRDefault="000D5ABD" w:rsidP="000D5A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0D5ABD" w:rsidRPr="0085177A" w:rsidRDefault="000D5ABD" w:rsidP="000D5ABD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конспект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0D5ABD" w:rsidRDefault="000D5ABD" w:rsidP="000D5AB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0D5ABD" w:rsidRPr="00480048" w:rsidRDefault="000D5ABD" w:rsidP="000D5ABD">
      <w:pPr>
        <w:pStyle w:val="a4"/>
        <w:numPr>
          <w:ilvl w:val="0"/>
          <w:numId w:val="2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973136" w:rsidRPr="009801C4" w:rsidRDefault="00973136" w:rsidP="00973136">
      <w:pPr>
        <w:spacing w:after="0" w:line="240" w:lineRule="auto"/>
        <w:jc w:val="both"/>
        <w:rPr>
          <w:sz w:val="28"/>
          <w:szCs w:val="28"/>
        </w:rPr>
      </w:pPr>
    </w:p>
    <w:p w:rsidR="00E85F9C" w:rsidRPr="00290790" w:rsidRDefault="009801C4" w:rsidP="00290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E85F9C" w:rsidRPr="000D5ABD">
        <w:rPr>
          <w:rFonts w:ascii="Times New Roman" w:hAnsi="Times New Roman" w:cs="Times New Roman"/>
          <w:b/>
          <w:sz w:val="28"/>
          <w:szCs w:val="28"/>
        </w:rPr>
        <w:t>1.6.</w:t>
      </w:r>
      <w:r w:rsidRPr="000D5A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5F9C" w:rsidRPr="000D5ABD">
        <w:rPr>
          <w:rFonts w:ascii="Times New Roman" w:hAnsi="Times New Roman" w:cs="Times New Roman"/>
          <w:b/>
          <w:sz w:val="28"/>
          <w:szCs w:val="28"/>
        </w:rPr>
        <w:t>Творческое развитие личности в области изобразительной деятельности и декоративно-</w:t>
      </w:r>
      <w:r w:rsidRPr="000D5AB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85F9C" w:rsidRPr="000D5ABD">
        <w:rPr>
          <w:rFonts w:ascii="Times New Roman" w:hAnsi="Times New Roman" w:cs="Times New Roman"/>
          <w:b/>
          <w:sz w:val="28"/>
          <w:szCs w:val="28"/>
        </w:rPr>
        <w:t>прикладного  искусства</w:t>
      </w:r>
    </w:p>
    <w:p w:rsidR="00290790" w:rsidRDefault="00290790" w:rsidP="00B15BBD">
      <w:pPr>
        <w:spacing w:after="0" w:line="240" w:lineRule="auto"/>
        <w:jc w:val="both"/>
        <w:rPr>
          <w:rFonts w:ascii="Times New Roman" w:hAnsi="Times New Roman"/>
        </w:rPr>
      </w:pPr>
    </w:p>
    <w:p w:rsidR="00290790" w:rsidRPr="00290790" w:rsidRDefault="00290790" w:rsidP="00290790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290790">
        <w:rPr>
          <w:rFonts w:ascii="Times New Roman" w:hAnsi="Times New Roman"/>
        </w:rPr>
        <w:t xml:space="preserve">Написание рефератов по темам и создание презентаций – 5 час </w:t>
      </w:r>
    </w:p>
    <w:p w:rsidR="00290790" w:rsidRPr="0085177A" w:rsidRDefault="00290790" w:rsidP="0029079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реферат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290790" w:rsidRDefault="00290790" w:rsidP="00290790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290790" w:rsidRPr="00480048" w:rsidRDefault="00290790" w:rsidP="00290790">
      <w:pPr>
        <w:pStyle w:val="a4"/>
        <w:numPr>
          <w:ilvl w:val="0"/>
          <w:numId w:val="3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290790" w:rsidRPr="00480048" w:rsidRDefault="00290790" w:rsidP="00290790">
      <w:pPr>
        <w:pStyle w:val="a4"/>
        <w:numPr>
          <w:ilvl w:val="0"/>
          <w:numId w:val="3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290790" w:rsidRPr="00480048" w:rsidRDefault="00290790" w:rsidP="00290790">
      <w:pPr>
        <w:pStyle w:val="a4"/>
        <w:numPr>
          <w:ilvl w:val="0"/>
          <w:numId w:val="3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290790" w:rsidRPr="00480048" w:rsidRDefault="00290790" w:rsidP="00290790">
      <w:pPr>
        <w:pStyle w:val="a4"/>
        <w:numPr>
          <w:ilvl w:val="0"/>
          <w:numId w:val="30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290790" w:rsidRPr="00480048" w:rsidRDefault="00290790" w:rsidP="00290790">
      <w:pPr>
        <w:pStyle w:val="a4"/>
        <w:numPr>
          <w:ilvl w:val="0"/>
          <w:numId w:val="3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290790" w:rsidRPr="00480048" w:rsidRDefault="00290790" w:rsidP="00290790">
      <w:pPr>
        <w:pStyle w:val="a4"/>
        <w:numPr>
          <w:ilvl w:val="0"/>
          <w:numId w:val="3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290790" w:rsidRPr="00480048" w:rsidRDefault="00290790" w:rsidP="00290790">
      <w:pPr>
        <w:pStyle w:val="a4"/>
        <w:numPr>
          <w:ilvl w:val="0"/>
          <w:numId w:val="30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23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290790" w:rsidRPr="00480048" w:rsidRDefault="00290790" w:rsidP="00290790">
      <w:pPr>
        <w:pStyle w:val="a4"/>
        <w:numPr>
          <w:ilvl w:val="0"/>
          <w:numId w:val="3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290790" w:rsidRPr="00480048" w:rsidRDefault="00290790" w:rsidP="00290790">
      <w:pPr>
        <w:pStyle w:val="a4"/>
        <w:numPr>
          <w:ilvl w:val="0"/>
          <w:numId w:val="3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290790" w:rsidRPr="00290790" w:rsidRDefault="00290790" w:rsidP="00290790">
      <w:pPr>
        <w:tabs>
          <w:tab w:val="left" w:pos="3420"/>
        </w:tabs>
        <w:spacing w:after="0" w:line="240" w:lineRule="auto"/>
        <w:ind w:left="2520"/>
        <w:rPr>
          <w:rFonts w:ascii="Times New Roman" w:eastAsia="Calibri" w:hAnsi="Times New Roman"/>
        </w:rPr>
      </w:pPr>
    </w:p>
    <w:p w:rsidR="00290790" w:rsidRPr="00290790" w:rsidRDefault="00290790" w:rsidP="00290790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290790">
        <w:rPr>
          <w:rFonts w:ascii="Times New Roman" w:hAnsi="Times New Roman"/>
        </w:rPr>
        <w:t xml:space="preserve">Подготовка тематических докладов 10 час </w:t>
      </w:r>
    </w:p>
    <w:p w:rsidR="00290790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</w:rPr>
      </w:pPr>
    </w:p>
    <w:p w:rsidR="00290790" w:rsidRPr="0085177A" w:rsidRDefault="00290790" w:rsidP="0029079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lastRenderedPageBreak/>
        <w:t>Методические указания: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доклад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290790" w:rsidRDefault="00290790" w:rsidP="00290790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290790" w:rsidRPr="00480048" w:rsidRDefault="00290790" w:rsidP="00290790">
      <w:pPr>
        <w:pStyle w:val="a4"/>
        <w:numPr>
          <w:ilvl w:val="0"/>
          <w:numId w:val="3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290790" w:rsidRPr="00480048" w:rsidRDefault="00290790" w:rsidP="00290790">
      <w:pPr>
        <w:pStyle w:val="a4"/>
        <w:numPr>
          <w:ilvl w:val="0"/>
          <w:numId w:val="3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290790" w:rsidRPr="00480048" w:rsidRDefault="00290790" w:rsidP="00290790">
      <w:pPr>
        <w:pStyle w:val="a4"/>
        <w:numPr>
          <w:ilvl w:val="0"/>
          <w:numId w:val="3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290790" w:rsidRPr="00480048" w:rsidRDefault="00290790" w:rsidP="00290790">
      <w:pPr>
        <w:pStyle w:val="a4"/>
        <w:numPr>
          <w:ilvl w:val="0"/>
          <w:numId w:val="31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290790" w:rsidRPr="00480048" w:rsidRDefault="00290790" w:rsidP="00290790">
      <w:pPr>
        <w:pStyle w:val="a4"/>
        <w:numPr>
          <w:ilvl w:val="0"/>
          <w:numId w:val="3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290790" w:rsidRPr="00480048" w:rsidRDefault="00290790" w:rsidP="00290790">
      <w:pPr>
        <w:pStyle w:val="a4"/>
        <w:numPr>
          <w:ilvl w:val="0"/>
          <w:numId w:val="3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290790" w:rsidRPr="00480048" w:rsidRDefault="00290790" w:rsidP="00290790">
      <w:pPr>
        <w:pStyle w:val="a4"/>
        <w:numPr>
          <w:ilvl w:val="0"/>
          <w:numId w:val="31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24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290790" w:rsidRPr="00480048" w:rsidRDefault="00290790" w:rsidP="00290790">
      <w:pPr>
        <w:pStyle w:val="a4"/>
        <w:numPr>
          <w:ilvl w:val="0"/>
          <w:numId w:val="3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290790" w:rsidRPr="00290790" w:rsidRDefault="00290790" w:rsidP="00290790">
      <w:pPr>
        <w:pStyle w:val="a4"/>
        <w:numPr>
          <w:ilvl w:val="0"/>
          <w:numId w:val="31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290790" w:rsidRDefault="00290790" w:rsidP="00B15BBD">
      <w:pPr>
        <w:spacing w:after="0" w:line="240" w:lineRule="auto"/>
        <w:jc w:val="both"/>
        <w:rPr>
          <w:rFonts w:ascii="Times New Roman" w:hAnsi="Times New Roman"/>
        </w:rPr>
      </w:pPr>
    </w:p>
    <w:p w:rsidR="00973136" w:rsidRPr="009033E4" w:rsidRDefault="009033E4" w:rsidP="009033E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B15BBD" w:rsidRPr="009033E4">
        <w:rPr>
          <w:rFonts w:ascii="Times New Roman" w:hAnsi="Times New Roman"/>
        </w:rPr>
        <w:t>Разработка и анализ конспектов занятий изобразительной деятельности и</w:t>
      </w:r>
      <w:r w:rsidR="00B15BBD" w:rsidRPr="009033E4">
        <w:rPr>
          <w:rFonts w:ascii="Times New Roman" w:hAnsi="Times New Roman"/>
          <w:b/>
        </w:rPr>
        <w:t xml:space="preserve"> </w:t>
      </w:r>
      <w:r w:rsidR="00B15BBD" w:rsidRPr="009033E4">
        <w:rPr>
          <w:rFonts w:ascii="Times New Roman" w:hAnsi="Times New Roman"/>
        </w:rPr>
        <w:t>декоративно-прикладному искусству -5 час</w:t>
      </w:r>
    </w:p>
    <w:p w:rsidR="009033E4" w:rsidRPr="0085177A" w:rsidRDefault="009033E4" w:rsidP="009033E4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9033E4" w:rsidRPr="0085177A" w:rsidRDefault="009033E4" w:rsidP="009033E4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9033E4" w:rsidRPr="0085177A" w:rsidRDefault="009033E4" w:rsidP="009033E4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9033E4" w:rsidRPr="0085177A" w:rsidRDefault="009033E4" w:rsidP="009033E4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конспект занятия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9033E4" w:rsidRDefault="009033E4" w:rsidP="009033E4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9033E4" w:rsidRPr="00480048" w:rsidRDefault="009033E4" w:rsidP="009033E4">
      <w:pPr>
        <w:pStyle w:val="a4"/>
        <w:numPr>
          <w:ilvl w:val="0"/>
          <w:numId w:val="32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480048">
        <w:rPr>
          <w:rFonts w:ascii="Times New Roman" w:hAnsi="Times New Roman"/>
        </w:rPr>
        <w:t>-М</w:t>
      </w:r>
      <w:proofErr w:type="gramEnd"/>
      <w:r w:rsidRPr="00480048">
        <w:rPr>
          <w:rFonts w:ascii="Times New Roman" w:hAnsi="Times New Roman"/>
        </w:rPr>
        <w:t xml:space="preserve">.: Просвещение, 2014. </w:t>
      </w:r>
    </w:p>
    <w:p w:rsidR="009033E4" w:rsidRPr="00480048" w:rsidRDefault="009033E4" w:rsidP="009033E4">
      <w:pPr>
        <w:pStyle w:val="a4"/>
        <w:numPr>
          <w:ilvl w:val="0"/>
          <w:numId w:val="32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Алехин. А. </w:t>
      </w:r>
      <w:proofErr w:type="gramStart"/>
      <w:r w:rsidRPr="00480048">
        <w:rPr>
          <w:rFonts w:ascii="Times New Roman" w:hAnsi="Times New Roman"/>
        </w:rPr>
        <w:t>Д.</w:t>
      </w:r>
      <w:proofErr w:type="gramEnd"/>
      <w:r w:rsidRPr="00480048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9033E4" w:rsidRPr="00480048" w:rsidRDefault="009033E4" w:rsidP="009033E4">
      <w:pPr>
        <w:pStyle w:val="a4"/>
        <w:numPr>
          <w:ilvl w:val="0"/>
          <w:numId w:val="32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9033E4" w:rsidRPr="00480048" w:rsidRDefault="009033E4" w:rsidP="009033E4">
      <w:pPr>
        <w:pStyle w:val="a4"/>
        <w:numPr>
          <w:ilvl w:val="0"/>
          <w:numId w:val="32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9033E4" w:rsidRPr="009033E4" w:rsidRDefault="009033E4" w:rsidP="009033E4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0790" w:rsidRPr="00290790" w:rsidRDefault="009033E4" w:rsidP="00290790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290790">
        <w:rPr>
          <w:rFonts w:ascii="Times New Roman" w:hAnsi="Times New Roman"/>
        </w:rPr>
        <w:t>.</w:t>
      </w:r>
      <w:r w:rsidR="00290790" w:rsidRPr="00290790">
        <w:rPr>
          <w:rFonts w:ascii="Times New Roman" w:hAnsi="Times New Roman"/>
        </w:rPr>
        <w:t xml:space="preserve">Написание рефератов по темам и создание презентаций – 5 час </w:t>
      </w:r>
    </w:p>
    <w:p w:rsidR="00290790" w:rsidRPr="0085177A" w:rsidRDefault="00290790" w:rsidP="0029079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реферат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290790" w:rsidRDefault="00290790" w:rsidP="00290790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290790" w:rsidRPr="009033E4" w:rsidRDefault="009033E4" w:rsidP="009033E4">
      <w:pPr>
        <w:spacing w:after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290790" w:rsidRPr="009033E4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="00290790" w:rsidRPr="009033E4">
        <w:rPr>
          <w:rFonts w:ascii="Times New Roman" w:hAnsi="Times New Roman"/>
        </w:rPr>
        <w:t>-М</w:t>
      </w:r>
      <w:proofErr w:type="gramEnd"/>
      <w:r w:rsidR="00290790" w:rsidRPr="009033E4">
        <w:rPr>
          <w:rFonts w:ascii="Times New Roman" w:hAnsi="Times New Roman"/>
        </w:rPr>
        <w:t xml:space="preserve">.: Просвещение, 2014. </w:t>
      </w:r>
    </w:p>
    <w:p w:rsidR="00290790" w:rsidRPr="009033E4" w:rsidRDefault="00290790" w:rsidP="009033E4">
      <w:pPr>
        <w:pStyle w:val="a4"/>
        <w:numPr>
          <w:ilvl w:val="0"/>
          <w:numId w:val="29"/>
        </w:numPr>
        <w:spacing w:after="0"/>
        <w:jc w:val="both"/>
        <w:rPr>
          <w:rFonts w:ascii="Times New Roman" w:hAnsi="Times New Roman"/>
        </w:rPr>
      </w:pPr>
      <w:r w:rsidRPr="009033E4">
        <w:rPr>
          <w:rFonts w:ascii="Times New Roman" w:hAnsi="Times New Roman"/>
        </w:rPr>
        <w:t xml:space="preserve"> Алехин. А. </w:t>
      </w:r>
      <w:proofErr w:type="gramStart"/>
      <w:r w:rsidRPr="009033E4">
        <w:rPr>
          <w:rFonts w:ascii="Times New Roman" w:hAnsi="Times New Roman"/>
        </w:rPr>
        <w:t>Д.</w:t>
      </w:r>
      <w:proofErr w:type="gramEnd"/>
      <w:r w:rsidRPr="009033E4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290790" w:rsidRPr="00480048" w:rsidRDefault="00290790" w:rsidP="009033E4">
      <w:pPr>
        <w:pStyle w:val="a4"/>
        <w:numPr>
          <w:ilvl w:val="0"/>
          <w:numId w:val="2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290790" w:rsidRPr="00480048" w:rsidRDefault="00290790" w:rsidP="009033E4">
      <w:pPr>
        <w:pStyle w:val="a4"/>
        <w:numPr>
          <w:ilvl w:val="0"/>
          <w:numId w:val="29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lastRenderedPageBreak/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290790" w:rsidRPr="00480048" w:rsidRDefault="00290790" w:rsidP="009033E4">
      <w:pPr>
        <w:pStyle w:val="a4"/>
        <w:numPr>
          <w:ilvl w:val="0"/>
          <w:numId w:val="2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290790" w:rsidRPr="00480048" w:rsidRDefault="00290790" w:rsidP="009033E4">
      <w:pPr>
        <w:pStyle w:val="a4"/>
        <w:numPr>
          <w:ilvl w:val="0"/>
          <w:numId w:val="2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290790" w:rsidRPr="00480048" w:rsidRDefault="00290790" w:rsidP="009033E4">
      <w:pPr>
        <w:pStyle w:val="a4"/>
        <w:numPr>
          <w:ilvl w:val="0"/>
          <w:numId w:val="29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25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290790" w:rsidRPr="00480048" w:rsidRDefault="00290790" w:rsidP="009033E4">
      <w:pPr>
        <w:pStyle w:val="a4"/>
        <w:numPr>
          <w:ilvl w:val="0"/>
          <w:numId w:val="2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290790" w:rsidRPr="00480048" w:rsidRDefault="00290790" w:rsidP="009033E4">
      <w:pPr>
        <w:pStyle w:val="a4"/>
        <w:numPr>
          <w:ilvl w:val="0"/>
          <w:numId w:val="29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290790" w:rsidRPr="00290790" w:rsidRDefault="00290790" w:rsidP="00290790">
      <w:pPr>
        <w:tabs>
          <w:tab w:val="left" w:pos="3420"/>
        </w:tabs>
        <w:spacing w:after="0" w:line="240" w:lineRule="auto"/>
        <w:ind w:left="2520"/>
        <w:rPr>
          <w:rFonts w:ascii="Times New Roman" w:eastAsia="Calibri" w:hAnsi="Times New Roman"/>
        </w:rPr>
      </w:pPr>
    </w:p>
    <w:p w:rsidR="00290790" w:rsidRPr="00290790" w:rsidRDefault="009033E4" w:rsidP="00290790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290790">
        <w:rPr>
          <w:rFonts w:ascii="Times New Roman" w:hAnsi="Times New Roman"/>
        </w:rPr>
        <w:t>.</w:t>
      </w:r>
      <w:r w:rsidR="00290790" w:rsidRPr="00290790">
        <w:rPr>
          <w:rFonts w:ascii="Times New Roman" w:hAnsi="Times New Roman"/>
        </w:rPr>
        <w:t xml:space="preserve">Подготовка тематических докладов 10 час </w:t>
      </w:r>
    </w:p>
    <w:p w:rsidR="00290790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</w:rPr>
      </w:pPr>
    </w:p>
    <w:p w:rsidR="00290790" w:rsidRPr="0085177A" w:rsidRDefault="00290790" w:rsidP="0029079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доклад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290790" w:rsidRDefault="00290790" w:rsidP="00290790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290790">
        <w:rPr>
          <w:rFonts w:ascii="Times New Roman" w:hAnsi="Times New Roman"/>
        </w:rPr>
        <w:t xml:space="preserve">Смыковская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290790">
        <w:rPr>
          <w:rFonts w:ascii="Times New Roman" w:hAnsi="Times New Roman"/>
        </w:rPr>
        <w:t>СахГУ</w:t>
      </w:r>
      <w:proofErr w:type="spellEnd"/>
      <w:r w:rsidRPr="00290790">
        <w:rPr>
          <w:rFonts w:ascii="Times New Roman" w:hAnsi="Times New Roman"/>
        </w:rPr>
        <w:t xml:space="preserve"> «Наука, образование, общество»URL статьи: </w:t>
      </w:r>
      <w:hyperlink r:id="rId26" w:history="1">
        <w:r w:rsidRPr="00290790">
          <w:rPr>
            <w:rStyle w:val="ad"/>
            <w:rFonts w:ascii="Times New Roman" w:hAnsi="Times New Roman"/>
          </w:rPr>
          <w:t>http://journal.sakhgu.ru/</w:t>
        </w:r>
      </w:hyperlink>
      <w:r w:rsidRPr="00290790">
        <w:rPr>
          <w:rFonts w:ascii="Times New Roman" w:hAnsi="Times New Roman"/>
        </w:rPr>
        <w:t xml:space="preserve"> 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290790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290790">
        <w:rPr>
          <w:rFonts w:ascii="Times New Roman" w:hAnsi="Times New Roman"/>
        </w:rPr>
        <w:t>дис</w:t>
      </w:r>
      <w:proofErr w:type="spellEnd"/>
      <w:r w:rsidRPr="00290790">
        <w:rPr>
          <w:rFonts w:ascii="Times New Roman" w:hAnsi="Times New Roman"/>
        </w:rPr>
        <w:t xml:space="preserve">. на </w:t>
      </w:r>
      <w:proofErr w:type="spellStart"/>
      <w:r w:rsidRPr="00290790">
        <w:rPr>
          <w:rFonts w:ascii="Times New Roman" w:hAnsi="Times New Roman"/>
        </w:rPr>
        <w:t>соиск</w:t>
      </w:r>
      <w:proofErr w:type="spellEnd"/>
      <w:r w:rsidRPr="00290790">
        <w:rPr>
          <w:rFonts w:ascii="Times New Roman" w:hAnsi="Times New Roman"/>
        </w:rPr>
        <w:t xml:space="preserve">. учен. степ. канд. </w:t>
      </w:r>
      <w:proofErr w:type="spellStart"/>
      <w:r w:rsidRPr="00290790">
        <w:rPr>
          <w:rFonts w:ascii="Times New Roman" w:hAnsi="Times New Roman"/>
        </w:rPr>
        <w:t>пед</w:t>
      </w:r>
      <w:proofErr w:type="spellEnd"/>
      <w:r w:rsidRPr="00290790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290790">
        <w:rPr>
          <w:rFonts w:ascii="Times New Roman" w:hAnsi="Times New Roman"/>
        </w:rPr>
        <w:t>М.</w:t>
      </w:r>
      <w:proofErr w:type="gramEnd"/>
      <w:r w:rsidRPr="00290790">
        <w:rPr>
          <w:rFonts w:ascii="Times New Roman" w:hAnsi="Times New Roman"/>
        </w:rPr>
        <w:t xml:space="preserve">: 2015. – 433с., ил. 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290790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973136" w:rsidRDefault="00973136" w:rsidP="0098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F9C" w:rsidRDefault="009801C4" w:rsidP="000D5ABD">
      <w:pPr>
        <w:tabs>
          <w:tab w:val="left" w:pos="38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1C4">
        <w:rPr>
          <w:rFonts w:ascii="Times New Roman" w:hAnsi="Times New Roman" w:cs="Times New Roman"/>
          <w:b/>
          <w:sz w:val="28"/>
          <w:szCs w:val="28"/>
        </w:rPr>
        <w:t>Тема 1.7.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5F9C" w:rsidRPr="000D5ABD">
        <w:rPr>
          <w:rFonts w:ascii="Times New Roman" w:hAnsi="Times New Roman" w:cs="Times New Roman"/>
          <w:b/>
          <w:sz w:val="28"/>
          <w:szCs w:val="28"/>
        </w:rPr>
        <w:t xml:space="preserve">Теоретические основы и методика планирования </w:t>
      </w:r>
      <w:r w:rsidR="00E85F9C" w:rsidRPr="000D5ABD">
        <w:rPr>
          <w:rFonts w:ascii="Times New Roman" w:hAnsi="Times New Roman" w:cs="Times New Roman"/>
          <w:b/>
          <w:bCs/>
          <w:sz w:val="28"/>
          <w:szCs w:val="28"/>
        </w:rPr>
        <w:t>занятий в</w:t>
      </w:r>
      <w:r w:rsidRPr="000D5ABD">
        <w:rPr>
          <w:rFonts w:ascii="Times New Roman" w:hAnsi="Times New Roman" w:cs="Times New Roman"/>
          <w:b/>
          <w:sz w:val="28"/>
          <w:szCs w:val="28"/>
        </w:rPr>
        <w:t xml:space="preserve"> области изобразительной </w:t>
      </w:r>
      <w:r w:rsidR="00E85F9C" w:rsidRPr="000D5ABD">
        <w:rPr>
          <w:rFonts w:ascii="Times New Roman" w:hAnsi="Times New Roman" w:cs="Times New Roman"/>
          <w:b/>
          <w:sz w:val="28"/>
          <w:szCs w:val="28"/>
        </w:rPr>
        <w:t xml:space="preserve">деятельности и </w:t>
      </w:r>
      <w:r w:rsidRPr="000D5ABD">
        <w:rPr>
          <w:rFonts w:ascii="Times New Roman" w:hAnsi="Times New Roman" w:cs="Times New Roman"/>
          <w:b/>
          <w:sz w:val="28"/>
          <w:szCs w:val="28"/>
        </w:rPr>
        <w:t xml:space="preserve">декоративно </w:t>
      </w:r>
      <w:r w:rsidR="00E85F9C" w:rsidRPr="000D5ABD">
        <w:rPr>
          <w:rFonts w:ascii="Times New Roman" w:hAnsi="Times New Roman" w:cs="Times New Roman"/>
          <w:b/>
          <w:sz w:val="28"/>
          <w:szCs w:val="28"/>
        </w:rPr>
        <w:t>прикладного искусства</w:t>
      </w:r>
    </w:p>
    <w:p w:rsidR="00290790" w:rsidRDefault="00290790" w:rsidP="00290790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9F0B99">
        <w:rPr>
          <w:rFonts w:ascii="Times New Roman" w:hAnsi="Times New Roman" w:cs="Times New Roman"/>
        </w:rPr>
        <w:t xml:space="preserve">Анализ передового педагогического опыта в области </w:t>
      </w:r>
      <w:r>
        <w:rPr>
          <w:rFonts w:ascii="Times New Roman" w:hAnsi="Times New Roman" w:cs="Times New Roman"/>
        </w:rPr>
        <w:t xml:space="preserve"> </w:t>
      </w:r>
      <w:r w:rsidRPr="009F0B99">
        <w:rPr>
          <w:rFonts w:ascii="Times New Roman" w:hAnsi="Times New Roman" w:cs="Times New Roman"/>
        </w:rPr>
        <w:t>дополнительного образования</w:t>
      </w:r>
      <w:r>
        <w:rPr>
          <w:rFonts w:ascii="Times New Roman" w:hAnsi="Times New Roman" w:cs="Times New Roman"/>
        </w:rPr>
        <w:t xml:space="preserve"> – 3 час.</w:t>
      </w:r>
    </w:p>
    <w:p w:rsidR="00290790" w:rsidRPr="0085177A" w:rsidRDefault="00290790" w:rsidP="0029079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опыт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290790" w:rsidRDefault="00290790" w:rsidP="00290790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290790">
        <w:rPr>
          <w:rFonts w:ascii="Times New Roman" w:hAnsi="Times New Roman"/>
        </w:rPr>
        <w:t xml:space="preserve">Смыковская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290790">
        <w:rPr>
          <w:rFonts w:ascii="Times New Roman" w:hAnsi="Times New Roman"/>
        </w:rPr>
        <w:t>СахГУ</w:t>
      </w:r>
      <w:proofErr w:type="spellEnd"/>
      <w:r w:rsidRPr="00290790">
        <w:rPr>
          <w:rFonts w:ascii="Times New Roman" w:hAnsi="Times New Roman"/>
        </w:rPr>
        <w:t xml:space="preserve"> «Наука, образование, общество»URL статьи: </w:t>
      </w:r>
      <w:hyperlink r:id="rId27" w:history="1">
        <w:r w:rsidRPr="00290790">
          <w:rPr>
            <w:rStyle w:val="ad"/>
            <w:rFonts w:ascii="Times New Roman" w:hAnsi="Times New Roman"/>
          </w:rPr>
          <w:t>http://journal.sakhgu.ru/</w:t>
        </w:r>
      </w:hyperlink>
      <w:r w:rsidRPr="00290790">
        <w:rPr>
          <w:rFonts w:ascii="Times New Roman" w:hAnsi="Times New Roman"/>
        </w:rPr>
        <w:t xml:space="preserve"> 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</w:t>
      </w:r>
      <w:r w:rsidRPr="00290790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290790">
        <w:rPr>
          <w:rFonts w:ascii="Times New Roman" w:hAnsi="Times New Roman"/>
        </w:rPr>
        <w:t>дис</w:t>
      </w:r>
      <w:proofErr w:type="spellEnd"/>
      <w:r w:rsidRPr="00290790">
        <w:rPr>
          <w:rFonts w:ascii="Times New Roman" w:hAnsi="Times New Roman"/>
        </w:rPr>
        <w:t xml:space="preserve">. на </w:t>
      </w:r>
      <w:proofErr w:type="spellStart"/>
      <w:r w:rsidRPr="00290790">
        <w:rPr>
          <w:rFonts w:ascii="Times New Roman" w:hAnsi="Times New Roman"/>
        </w:rPr>
        <w:t>соиск</w:t>
      </w:r>
      <w:proofErr w:type="spellEnd"/>
      <w:r w:rsidRPr="00290790">
        <w:rPr>
          <w:rFonts w:ascii="Times New Roman" w:hAnsi="Times New Roman"/>
        </w:rPr>
        <w:t xml:space="preserve">. учен. степ. канд. </w:t>
      </w:r>
      <w:proofErr w:type="spellStart"/>
      <w:r w:rsidRPr="00290790">
        <w:rPr>
          <w:rFonts w:ascii="Times New Roman" w:hAnsi="Times New Roman"/>
        </w:rPr>
        <w:t>пед</w:t>
      </w:r>
      <w:proofErr w:type="spellEnd"/>
      <w:r w:rsidRPr="00290790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290790">
        <w:rPr>
          <w:rFonts w:ascii="Times New Roman" w:hAnsi="Times New Roman"/>
        </w:rPr>
        <w:t>М.</w:t>
      </w:r>
      <w:proofErr w:type="gramEnd"/>
      <w:r w:rsidRPr="00290790">
        <w:rPr>
          <w:rFonts w:ascii="Times New Roman" w:hAnsi="Times New Roman"/>
        </w:rPr>
        <w:t xml:space="preserve">: 2015. – 433с., ил. 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290790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290790" w:rsidRDefault="00290790" w:rsidP="00290790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</w:rPr>
      </w:pPr>
      <w:r w:rsidRPr="009F0B99">
        <w:rPr>
          <w:rFonts w:ascii="Times New Roman" w:hAnsi="Times New Roman" w:cs="Times New Roman"/>
        </w:rPr>
        <w:t>2. Конспектирование статей журналов по вопросам дополнительного образования.</w:t>
      </w:r>
      <w:r>
        <w:rPr>
          <w:rFonts w:ascii="Times New Roman" w:hAnsi="Times New Roman" w:cs="Times New Roman"/>
        </w:rPr>
        <w:t>-2ч</w:t>
      </w:r>
    </w:p>
    <w:p w:rsidR="00290790" w:rsidRPr="0085177A" w:rsidRDefault="00290790" w:rsidP="0029079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конспект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290790" w:rsidRDefault="00290790" w:rsidP="00290790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290790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290790" w:rsidRPr="009F0B99" w:rsidRDefault="00290790" w:rsidP="00290790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</w:rPr>
      </w:pPr>
    </w:p>
    <w:p w:rsidR="00290790" w:rsidRPr="009F0B99" w:rsidRDefault="00290790" w:rsidP="00290790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</w:rPr>
      </w:pPr>
      <w:r w:rsidRPr="009F0B99">
        <w:rPr>
          <w:rFonts w:ascii="Times New Roman" w:hAnsi="Times New Roman" w:cs="Times New Roman"/>
        </w:rPr>
        <w:t>3. Создание бизнес-план.</w:t>
      </w:r>
      <w:r>
        <w:rPr>
          <w:rFonts w:ascii="Times New Roman" w:hAnsi="Times New Roman" w:cs="Times New Roman"/>
        </w:rPr>
        <w:t>-3ч</w:t>
      </w:r>
    </w:p>
    <w:p w:rsidR="00290790" w:rsidRPr="0085177A" w:rsidRDefault="00290790" w:rsidP="0029079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бизнес-план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290790" w:rsidRDefault="00290790" w:rsidP="00290790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290790">
        <w:rPr>
          <w:rFonts w:ascii="Times New Roman" w:hAnsi="Times New Roman"/>
        </w:rPr>
        <w:t xml:space="preserve">Смыковская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290790">
        <w:rPr>
          <w:rFonts w:ascii="Times New Roman" w:hAnsi="Times New Roman"/>
        </w:rPr>
        <w:t>СахГУ</w:t>
      </w:r>
      <w:proofErr w:type="spellEnd"/>
      <w:r w:rsidRPr="00290790">
        <w:rPr>
          <w:rFonts w:ascii="Times New Roman" w:hAnsi="Times New Roman"/>
        </w:rPr>
        <w:t xml:space="preserve"> «Наука, образование, общество»URL статьи: </w:t>
      </w:r>
      <w:hyperlink r:id="rId28" w:history="1">
        <w:r w:rsidRPr="00290790">
          <w:rPr>
            <w:rStyle w:val="ad"/>
            <w:rFonts w:ascii="Times New Roman" w:hAnsi="Times New Roman"/>
          </w:rPr>
          <w:t>http://journal.sakhgu.ru/</w:t>
        </w:r>
      </w:hyperlink>
      <w:r w:rsidRPr="00290790">
        <w:rPr>
          <w:rFonts w:ascii="Times New Roman" w:hAnsi="Times New Roman"/>
        </w:rPr>
        <w:t xml:space="preserve"> 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290790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290790">
        <w:rPr>
          <w:rFonts w:ascii="Times New Roman" w:hAnsi="Times New Roman"/>
        </w:rPr>
        <w:t>дис</w:t>
      </w:r>
      <w:proofErr w:type="spellEnd"/>
      <w:r w:rsidRPr="00290790">
        <w:rPr>
          <w:rFonts w:ascii="Times New Roman" w:hAnsi="Times New Roman"/>
        </w:rPr>
        <w:t xml:space="preserve">. на </w:t>
      </w:r>
      <w:proofErr w:type="spellStart"/>
      <w:r w:rsidRPr="00290790">
        <w:rPr>
          <w:rFonts w:ascii="Times New Roman" w:hAnsi="Times New Roman"/>
        </w:rPr>
        <w:t>соиск</w:t>
      </w:r>
      <w:proofErr w:type="spellEnd"/>
      <w:r w:rsidRPr="00290790">
        <w:rPr>
          <w:rFonts w:ascii="Times New Roman" w:hAnsi="Times New Roman"/>
        </w:rPr>
        <w:t xml:space="preserve">. учен. степ. канд. </w:t>
      </w:r>
      <w:proofErr w:type="spellStart"/>
      <w:r w:rsidRPr="00290790">
        <w:rPr>
          <w:rFonts w:ascii="Times New Roman" w:hAnsi="Times New Roman"/>
        </w:rPr>
        <w:t>пед</w:t>
      </w:r>
      <w:proofErr w:type="spellEnd"/>
      <w:r w:rsidRPr="00290790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290790">
        <w:rPr>
          <w:rFonts w:ascii="Times New Roman" w:hAnsi="Times New Roman"/>
        </w:rPr>
        <w:t>М.</w:t>
      </w:r>
      <w:proofErr w:type="gramEnd"/>
      <w:r w:rsidRPr="00290790">
        <w:rPr>
          <w:rFonts w:ascii="Times New Roman" w:hAnsi="Times New Roman"/>
        </w:rPr>
        <w:t xml:space="preserve">: 2015. – 433с., ил. 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290790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290790" w:rsidRDefault="00290790" w:rsidP="00E90032">
      <w:pPr>
        <w:tabs>
          <w:tab w:val="left" w:pos="38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290790" w:rsidRDefault="00290790" w:rsidP="00E90032">
      <w:pPr>
        <w:tabs>
          <w:tab w:val="left" w:pos="38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15BBD" w:rsidRDefault="00E90032" w:rsidP="00E90032">
      <w:pPr>
        <w:tabs>
          <w:tab w:val="left" w:pos="3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B99">
        <w:rPr>
          <w:rFonts w:ascii="Times New Roman" w:hAnsi="Times New Roman" w:cs="Times New Roman"/>
        </w:rPr>
        <w:t>4. Подбор методических и дидактических материалов для разработки занятий.</w:t>
      </w:r>
      <w:r>
        <w:rPr>
          <w:rFonts w:ascii="Times New Roman" w:hAnsi="Times New Roman" w:cs="Times New Roman"/>
        </w:rPr>
        <w:t>-2ч</w:t>
      </w:r>
    </w:p>
    <w:p w:rsidR="00290790" w:rsidRPr="0085177A" w:rsidRDefault="00290790" w:rsidP="0029079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290790" w:rsidRPr="0085177A" w:rsidRDefault="00290790" w:rsidP="00290790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доклад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290790" w:rsidRDefault="00290790" w:rsidP="00290790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290790">
        <w:rPr>
          <w:rFonts w:ascii="Times New Roman" w:hAnsi="Times New Roman"/>
        </w:rPr>
        <w:t xml:space="preserve">Смыковская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290790">
        <w:rPr>
          <w:rFonts w:ascii="Times New Roman" w:hAnsi="Times New Roman"/>
        </w:rPr>
        <w:t>СахГУ</w:t>
      </w:r>
      <w:proofErr w:type="spellEnd"/>
      <w:r w:rsidRPr="00290790">
        <w:rPr>
          <w:rFonts w:ascii="Times New Roman" w:hAnsi="Times New Roman"/>
        </w:rPr>
        <w:t xml:space="preserve"> «Наука, образование, общество»URL статьи: </w:t>
      </w:r>
      <w:hyperlink r:id="rId29" w:history="1">
        <w:r w:rsidRPr="00290790">
          <w:rPr>
            <w:rStyle w:val="ad"/>
            <w:rFonts w:ascii="Times New Roman" w:hAnsi="Times New Roman"/>
          </w:rPr>
          <w:t>http://journal.sakhgu.ru/</w:t>
        </w:r>
      </w:hyperlink>
      <w:r w:rsidRPr="00290790">
        <w:rPr>
          <w:rFonts w:ascii="Times New Roman" w:hAnsi="Times New Roman"/>
        </w:rPr>
        <w:t xml:space="preserve"> 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290790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290790">
        <w:rPr>
          <w:rFonts w:ascii="Times New Roman" w:hAnsi="Times New Roman"/>
        </w:rPr>
        <w:t>дис</w:t>
      </w:r>
      <w:proofErr w:type="spellEnd"/>
      <w:r w:rsidRPr="00290790">
        <w:rPr>
          <w:rFonts w:ascii="Times New Roman" w:hAnsi="Times New Roman"/>
        </w:rPr>
        <w:t xml:space="preserve">. на </w:t>
      </w:r>
      <w:proofErr w:type="spellStart"/>
      <w:r w:rsidRPr="00290790">
        <w:rPr>
          <w:rFonts w:ascii="Times New Roman" w:hAnsi="Times New Roman"/>
        </w:rPr>
        <w:t>соиск</w:t>
      </w:r>
      <w:proofErr w:type="spellEnd"/>
      <w:r w:rsidRPr="00290790">
        <w:rPr>
          <w:rFonts w:ascii="Times New Roman" w:hAnsi="Times New Roman"/>
        </w:rPr>
        <w:t xml:space="preserve">. учен. степ. канд. </w:t>
      </w:r>
      <w:proofErr w:type="spellStart"/>
      <w:r w:rsidRPr="00290790">
        <w:rPr>
          <w:rFonts w:ascii="Times New Roman" w:hAnsi="Times New Roman"/>
        </w:rPr>
        <w:t>пед</w:t>
      </w:r>
      <w:proofErr w:type="spellEnd"/>
      <w:r w:rsidRPr="00290790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290790">
        <w:rPr>
          <w:rFonts w:ascii="Times New Roman" w:hAnsi="Times New Roman"/>
        </w:rPr>
        <w:t>М.</w:t>
      </w:r>
      <w:proofErr w:type="gramEnd"/>
      <w:r w:rsidRPr="00290790">
        <w:rPr>
          <w:rFonts w:ascii="Times New Roman" w:hAnsi="Times New Roman"/>
        </w:rPr>
        <w:t xml:space="preserve">: 2015. – 433с., ил. </w:t>
      </w:r>
    </w:p>
    <w:p w:rsidR="00290790" w:rsidRPr="00290790" w:rsidRDefault="00290790" w:rsidP="0029079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290790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B15BBD" w:rsidRDefault="00B15BBD" w:rsidP="009801C4">
      <w:pPr>
        <w:tabs>
          <w:tab w:val="left" w:pos="3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BBD" w:rsidRPr="009801C4" w:rsidRDefault="00B15BBD" w:rsidP="009801C4">
      <w:pPr>
        <w:tabs>
          <w:tab w:val="left" w:pos="3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F9C" w:rsidRPr="000D5ABD" w:rsidRDefault="009801C4" w:rsidP="009801C4">
      <w:pPr>
        <w:tabs>
          <w:tab w:val="left" w:pos="3820"/>
        </w:tabs>
        <w:spacing w:after="0" w:line="240" w:lineRule="auto"/>
        <w:jc w:val="both"/>
        <w:rPr>
          <w:b/>
          <w:sz w:val="28"/>
          <w:szCs w:val="28"/>
        </w:rPr>
      </w:pPr>
      <w:r w:rsidRPr="009801C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Тема 1</w:t>
      </w:r>
      <w:r w:rsidRPr="000D5ABD">
        <w:rPr>
          <w:rFonts w:ascii="Times New Roman" w:hAnsi="Times New Roman" w:cs="Times New Roman"/>
          <w:b/>
          <w:bCs/>
          <w:sz w:val="28"/>
          <w:szCs w:val="28"/>
        </w:rPr>
        <w:t>.8.  Методика преподавания изобразительного искусства</w:t>
      </w:r>
    </w:p>
    <w:p w:rsidR="00AA7733" w:rsidRDefault="00AA7733" w:rsidP="00AA7733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</w:p>
    <w:p w:rsidR="00AA7733" w:rsidRPr="000D5ABD" w:rsidRDefault="00AA7733" w:rsidP="00AA7733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0D5ABD">
        <w:rPr>
          <w:rFonts w:ascii="Times New Roman" w:hAnsi="Times New Roman"/>
        </w:rPr>
        <w:t>Разработка схем взаимодействия с социальными партнёрами по вопросам организации дополнительного образования в области изобразительной деятельности и ДПИ-4ч.</w:t>
      </w:r>
    </w:p>
    <w:p w:rsidR="00AA7733" w:rsidRPr="0085177A" w:rsidRDefault="00AA7733" w:rsidP="00AA773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схемы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AA7733" w:rsidRDefault="00AA7733" w:rsidP="00AA7733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>Сокольникова Н. М. Методика преподавания изобразительного искусства. М., 2014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Рисунок. Живопись. Композиция. Словарь художественных терминов. Для 5-8 классов. Обнинск, 2016.</w:t>
      </w:r>
    </w:p>
    <w:p w:rsidR="00AA7733" w:rsidRPr="000D5ABD" w:rsidRDefault="00AA7733" w:rsidP="00AA7733">
      <w:pPr>
        <w:tabs>
          <w:tab w:val="left" w:pos="3420"/>
        </w:tabs>
        <w:spacing w:after="0" w:line="240" w:lineRule="auto"/>
        <w:rPr>
          <w:rFonts w:ascii="Times New Roman" w:eastAsia="Calibri" w:hAnsi="Times New Roman"/>
        </w:rPr>
      </w:pPr>
    </w:p>
    <w:p w:rsidR="00AA7733" w:rsidRPr="00AA7733" w:rsidRDefault="00AA7733" w:rsidP="00AA7733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AA7733">
        <w:rPr>
          <w:rFonts w:ascii="Times New Roman" w:hAnsi="Times New Roman"/>
        </w:rPr>
        <w:t>Разработка рекомендаций по развити</w:t>
      </w:r>
      <w:r>
        <w:rPr>
          <w:rFonts w:ascii="Times New Roman" w:hAnsi="Times New Roman"/>
        </w:rPr>
        <w:t>ю</w:t>
      </w:r>
      <w:r w:rsidRPr="00AA7733">
        <w:rPr>
          <w:rFonts w:ascii="Times New Roman" w:hAnsi="Times New Roman"/>
        </w:rPr>
        <w:t xml:space="preserve"> творческой индивидуальности личности на занятиях. – 4ч</w:t>
      </w:r>
    </w:p>
    <w:p w:rsidR="00AA7733" w:rsidRPr="0085177A" w:rsidRDefault="00AA7733" w:rsidP="00AA773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рекомендации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AA7733" w:rsidRDefault="00AA7733" w:rsidP="00AA7733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AA7733" w:rsidRPr="00AA7733" w:rsidRDefault="00AA7733" w:rsidP="00AA7733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/>
        </w:rPr>
      </w:pPr>
      <w:r w:rsidRPr="00AA7733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AA7733">
        <w:rPr>
          <w:rFonts w:ascii="Times New Roman" w:hAnsi="Times New Roman"/>
        </w:rPr>
        <w:t>-М</w:t>
      </w:r>
      <w:proofErr w:type="gramEnd"/>
      <w:r w:rsidRPr="00AA7733">
        <w:rPr>
          <w:rFonts w:ascii="Times New Roman" w:hAnsi="Times New Roman"/>
        </w:rPr>
        <w:t xml:space="preserve">.: Просвещение, 2014. </w:t>
      </w:r>
    </w:p>
    <w:p w:rsidR="00AA7733" w:rsidRPr="00AA7733" w:rsidRDefault="00AA7733" w:rsidP="00AA7733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/>
        </w:rPr>
      </w:pPr>
      <w:r w:rsidRPr="00AA7733">
        <w:rPr>
          <w:rFonts w:ascii="Times New Roman" w:hAnsi="Times New Roman"/>
        </w:rPr>
        <w:t xml:space="preserve">Алехин. А. </w:t>
      </w:r>
      <w:proofErr w:type="gramStart"/>
      <w:r w:rsidRPr="00AA7733">
        <w:rPr>
          <w:rFonts w:ascii="Times New Roman" w:hAnsi="Times New Roman"/>
        </w:rPr>
        <w:t>Д.</w:t>
      </w:r>
      <w:proofErr w:type="gramEnd"/>
      <w:r w:rsidRPr="00AA7733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30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AA7733" w:rsidRPr="00AA7733" w:rsidRDefault="00AA7733" w:rsidP="00AA7733">
      <w:pPr>
        <w:tabs>
          <w:tab w:val="left" w:pos="3420"/>
        </w:tabs>
        <w:spacing w:after="0" w:line="240" w:lineRule="auto"/>
        <w:rPr>
          <w:rFonts w:ascii="Times New Roman" w:hAnsi="Times New Roman"/>
        </w:rPr>
      </w:pPr>
    </w:p>
    <w:p w:rsidR="00AA7733" w:rsidRPr="009F0B99" w:rsidRDefault="00AA7733" w:rsidP="00AA7733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</w:rPr>
      </w:pPr>
      <w:r w:rsidRPr="009F0B99">
        <w:rPr>
          <w:rFonts w:ascii="Times New Roman" w:hAnsi="Times New Roman" w:cs="Times New Roman"/>
        </w:rPr>
        <w:t>3. Разработка рекомендаций по взаимодействию педагога дополнительного образования с родителями (лицами, их заменяющими).</w:t>
      </w:r>
      <w:r>
        <w:rPr>
          <w:rFonts w:ascii="Times New Roman" w:hAnsi="Times New Roman" w:cs="Times New Roman"/>
        </w:rPr>
        <w:t>-4ч</w:t>
      </w:r>
    </w:p>
    <w:p w:rsidR="00AA7733" w:rsidRPr="0085177A" w:rsidRDefault="00AA7733" w:rsidP="00AA773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рекомендации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AA7733" w:rsidRDefault="00AA7733" w:rsidP="00AA7733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AA7733" w:rsidRPr="009033E4" w:rsidRDefault="00AA7733" w:rsidP="00AA7733">
      <w:pPr>
        <w:spacing w:after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9033E4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9033E4">
        <w:rPr>
          <w:rFonts w:ascii="Times New Roman" w:hAnsi="Times New Roman"/>
        </w:rPr>
        <w:t>-М</w:t>
      </w:r>
      <w:proofErr w:type="gramEnd"/>
      <w:r w:rsidRPr="009033E4">
        <w:rPr>
          <w:rFonts w:ascii="Times New Roman" w:hAnsi="Times New Roman"/>
        </w:rPr>
        <w:t xml:space="preserve">.: Просвещение, 2014. </w:t>
      </w:r>
    </w:p>
    <w:p w:rsidR="00AA7733" w:rsidRPr="00AA7733" w:rsidRDefault="00AA7733" w:rsidP="00AA7733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/>
        </w:rPr>
      </w:pPr>
      <w:r w:rsidRPr="00AA7733">
        <w:rPr>
          <w:rFonts w:ascii="Times New Roman" w:hAnsi="Times New Roman"/>
        </w:rPr>
        <w:lastRenderedPageBreak/>
        <w:t xml:space="preserve"> Алехин. А. </w:t>
      </w:r>
      <w:proofErr w:type="gramStart"/>
      <w:r w:rsidRPr="00AA7733">
        <w:rPr>
          <w:rFonts w:ascii="Times New Roman" w:hAnsi="Times New Roman"/>
        </w:rPr>
        <w:t>Д.</w:t>
      </w:r>
      <w:proofErr w:type="gramEnd"/>
      <w:r w:rsidRPr="00AA7733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Смыковская</w:t>
      </w:r>
      <w:proofErr w:type="spellEnd"/>
      <w:r w:rsidRPr="00480048">
        <w:rPr>
          <w:rFonts w:ascii="Times New Roman" w:hAnsi="Times New Roman"/>
        </w:rPr>
        <w:t xml:space="preserve"> Т. К., Методическая система дистанционного обучения предмету: структура, функции и характеристика компонентов. Дата публикации: 25.04.2016. Интернет журнал </w:t>
      </w:r>
      <w:proofErr w:type="spellStart"/>
      <w:r w:rsidRPr="00480048">
        <w:rPr>
          <w:rFonts w:ascii="Times New Roman" w:hAnsi="Times New Roman"/>
        </w:rPr>
        <w:t>СахГУ</w:t>
      </w:r>
      <w:proofErr w:type="spellEnd"/>
      <w:r w:rsidRPr="00480048">
        <w:rPr>
          <w:rFonts w:ascii="Times New Roman" w:hAnsi="Times New Roman"/>
        </w:rPr>
        <w:t xml:space="preserve"> «Наука, образование, общество»URL статьи: </w:t>
      </w:r>
      <w:hyperlink r:id="rId31" w:history="1">
        <w:r w:rsidRPr="00480048">
          <w:rPr>
            <w:rStyle w:val="ad"/>
            <w:rFonts w:ascii="Times New Roman" w:hAnsi="Times New Roman"/>
          </w:rPr>
          <w:t>http://journal.sakhgu.ru/</w:t>
        </w:r>
      </w:hyperlink>
      <w:r w:rsidRPr="00480048">
        <w:rPr>
          <w:rFonts w:ascii="Times New Roman" w:hAnsi="Times New Roman"/>
        </w:rPr>
        <w:t xml:space="preserve"> 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</w:t>
      </w:r>
      <w:proofErr w:type="spellStart"/>
      <w:r w:rsidRPr="00480048">
        <w:rPr>
          <w:rFonts w:ascii="Times New Roman" w:hAnsi="Times New Roman"/>
        </w:rPr>
        <w:t>дис</w:t>
      </w:r>
      <w:proofErr w:type="spellEnd"/>
      <w:r w:rsidRPr="00480048">
        <w:rPr>
          <w:rFonts w:ascii="Times New Roman" w:hAnsi="Times New Roman"/>
        </w:rPr>
        <w:t xml:space="preserve">. на </w:t>
      </w:r>
      <w:proofErr w:type="spellStart"/>
      <w:r w:rsidRPr="00480048">
        <w:rPr>
          <w:rFonts w:ascii="Times New Roman" w:hAnsi="Times New Roman"/>
        </w:rPr>
        <w:t>соиск</w:t>
      </w:r>
      <w:proofErr w:type="spellEnd"/>
      <w:r w:rsidRPr="00480048">
        <w:rPr>
          <w:rFonts w:ascii="Times New Roman" w:hAnsi="Times New Roman"/>
        </w:rPr>
        <w:t xml:space="preserve">. учен. степ. канд. </w:t>
      </w:r>
      <w:proofErr w:type="spellStart"/>
      <w:r w:rsidRPr="00480048">
        <w:rPr>
          <w:rFonts w:ascii="Times New Roman" w:hAnsi="Times New Roman"/>
        </w:rPr>
        <w:t>пед</w:t>
      </w:r>
      <w:proofErr w:type="spellEnd"/>
      <w:r w:rsidRPr="00480048">
        <w:rPr>
          <w:rFonts w:ascii="Times New Roman" w:hAnsi="Times New Roman"/>
        </w:rPr>
        <w:t xml:space="preserve">. наук: (13.00.02) / Н. М. Сокольникова– </w:t>
      </w:r>
      <w:proofErr w:type="gramStart"/>
      <w:r w:rsidRPr="00480048">
        <w:rPr>
          <w:rFonts w:ascii="Times New Roman" w:hAnsi="Times New Roman"/>
        </w:rPr>
        <w:t>М.</w:t>
      </w:r>
      <w:proofErr w:type="gramEnd"/>
      <w:r w:rsidRPr="00480048">
        <w:rPr>
          <w:rFonts w:ascii="Times New Roman" w:hAnsi="Times New Roman"/>
        </w:rPr>
        <w:t xml:space="preserve">: 2015. – 433с., ил. </w:t>
      </w:r>
    </w:p>
    <w:p w:rsidR="00AA7733" w:rsidRPr="00AA7733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Сокольникова Н. М. Методика преподавания изобразительного искусства. М., 2014</w:t>
      </w:r>
    </w:p>
    <w:p w:rsidR="00AA7733" w:rsidRDefault="00E90032" w:rsidP="00E90032">
      <w:pPr>
        <w:jc w:val="center"/>
      </w:pPr>
      <w:r w:rsidRPr="009F0B99">
        <w:rPr>
          <w:rFonts w:ascii="Times New Roman" w:hAnsi="Times New Roman" w:cs="Times New Roman"/>
        </w:rPr>
        <w:t>4. Подбор инструментария для оценивания результатов дополнительного образования детей.</w:t>
      </w:r>
      <w:r>
        <w:rPr>
          <w:rFonts w:ascii="Times New Roman" w:hAnsi="Times New Roman" w:cs="Times New Roman"/>
        </w:rPr>
        <w:t>3ч</w:t>
      </w:r>
    </w:p>
    <w:p w:rsidR="00AA7733" w:rsidRPr="0085177A" w:rsidRDefault="00AA7733" w:rsidP="00AA773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85177A">
        <w:rPr>
          <w:rFonts w:ascii="Times New Roman" w:hAnsi="Times New Roman" w:cs="Times New Roman"/>
          <w:i/>
          <w:sz w:val="28"/>
          <w:szCs w:val="28"/>
        </w:rPr>
        <w:t>Методические указания: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AA7733" w:rsidRPr="0085177A" w:rsidRDefault="00AA7733" w:rsidP="00AA7733">
      <w:pPr>
        <w:pStyle w:val="a4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реферат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AA7733" w:rsidRDefault="00AA7733" w:rsidP="00AA7733">
      <w:pPr>
        <w:tabs>
          <w:tab w:val="left" w:pos="342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77A">
        <w:rPr>
          <w:rFonts w:ascii="Times New Roman" w:hAnsi="Times New Roman" w:cs="Times New Roman"/>
          <w:i/>
          <w:sz w:val="28"/>
          <w:szCs w:val="28"/>
        </w:rPr>
        <w:t>Литература</w:t>
      </w:r>
    </w:p>
    <w:p w:rsidR="00AA7733" w:rsidRPr="009033E4" w:rsidRDefault="00AA7733" w:rsidP="00AA7733">
      <w:pPr>
        <w:spacing w:after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9033E4">
        <w:rPr>
          <w:rFonts w:ascii="Times New Roman" w:hAnsi="Times New Roman"/>
        </w:rPr>
        <w:t xml:space="preserve">Алехин, Л. Д. Изобразительное искусство. </w:t>
      </w:r>
      <w:proofErr w:type="gramStart"/>
      <w:r w:rsidRPr="009033E4">
        <w:rPr>
          <w:rFonts w:ascii="Times New Roman" w:hAnsi="Times New Roman"/>
        </w:rPr>
        <w:t>-М</w:t>
      </w:r>
      <w:proofErr w:type="gramEnd"/>
      <w:r w:rsidRPr="009033E4">
        <w:rPr>
          <w:rFonts w:ascii="Times New Roman" w:hAnsi="Times New Roman"/>
        </w:rPr>
        <w:t xml:space="preserve">.: Просвещение, 2014. </w:t>
      </w:r>
    </w:p>
    <w:p w:rsidR="00AA7733" w:rsidRPr="00AA7733" w:rsidRDefault="00AA7733" w:rsidP="00AA7733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/>
        </w:rPr>
      </w:pPr>
      <w:r w:rsidRPr="00AA7733">
        <w:rPr>
          <w:rFonts w:ascii="Times New Roman" w:hAnsi="Times New Roman"/>
        </w:rPr>
        <w:t xml:space="preserve"> Алехин. А. </w:t>
      </w:r>
      <w:proofErr w:type="gramStart"/>
      <w:r w:rsidRPr="00AA7733">
        <w:rPr>
          <w:rFonts w:ascii="Times New Roman" w:hAnsi="Times New Roman"/>
        </w:rPr>
        <w:t>Д.</w:t>
      </w:r>
      <w:proofErr w:type="gramEnd"/>
      <w:r w:rsidRPr="00AA7733">
        <w:rPr>
          <w:rFonts w:ascii="Times New Roman" w:hAnsi="Times New Roman"/>
        </w:rPr>
        <w:t xml:space="preserve"> Когда начинается художник. - М.: Просвещение, 2014.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Аранова</w:t>
      </w:r>
      <w:proofErr w:type="spellEnd"/>
      <w:r w:rsidRPr="00480048">
        <w:rPr>
          <w:rFonts w:ascii="Times New Roman" w:hAnsi="Times New Roman"/>
        </w:rPr>
        <w:t xml:space="preserve">, С. В. Обучение </w:t>
      </w:r>
      <w:proofErr w:type="gramStart"/>
      <w:r w:rsidRPr="00480048">
        <w:rPr>
          <w:rFonts w:ascii="Times New Roman" w:hAnsi="Times New Roman"/>
        </w:rPr>
        <w:t>ИЗО</w:t>
      </w:r>
      <w:proofErr w:type="gramEnd"/>
      <w:r w:rsidRPr="00480048">
        <w:rPr>
          <w:rFonts w:ascii="Times New Roman" w:hAnsi="Times New Roman"/>
        </w:rPr>
        <w:t>. - СПб</w:t>
      </w:r>
      <w:proofErr w:type="gramStart"/>
      <w:r w:rsidRPr="00480048">
        <w:rPr>
          <w:rFonts w:ascii="Times New Roman" w:hAnsi="Times New Roman"/>
        </w:rPr>
        <w:t xml:space="preserve">.: </w:t>
      </w:r>
      <w:proofErr w:type="spellStart"/>
      <w:proofErr w:type="gramEnd"/>
      <w:r w:rsidRPr="00480048">
        <w:rPr>
          <w:rFonts w:ascii="Times New Roman" w:hAnsi="Times New Roman"/>
        </w:rPr>
        <w:t>Каро</w:t>
      </w:r>
      <w:proofErr w:type="spellEnd"/>
      <w:r w:rsidRPr="00480048">
        <w:rPr>
          <w:rFonts w:ascii="Times New Roman" w:hAnsi="Times New Roman"/>
        </w:rPr>
        <w:t>, 2008.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proofErr w:type="spellStart"/>
      <w:r w:rsidRPr="00480048">
        <w:rPr>
          <w:rFonts w:ascii="Times New Roman" w:hAnsi="Times New Roman"/>
        </w:rPr>
        <w:t>Борытко</w:t>
      </w:r>
      <w:proofErr w:type="spellEnd"/>
      <w:r w:rsidRPr="00480048">
        <w:rPr>
          <w:rFonts w:ascii="Times New Roman" w:hAnsi="Times New Roman"/>
        </w:rPr>
        <w:t xml:space="preserve"> Н. М. Профессионально-педагогическая компетентность педагога. // Интернет-журнал "</w:t>
      </w:r>
      <w:proofErr w:type="spellStart"/>
      <w:r w:rsidRPr="00480048">
        <w:rPr>
          <w:rFonts w:ascii="Times New Roman" w:hAnsi="Times New Roman"/>
        </w:rPr>
        <w:t>Эйдос</w:t>
      </w:r>
      <w:proofErr w:type="spellEnd"/>
      <w:r w:rsidRPr="00480048">
        <w:rPr>
          <w:rFonts w:ascii="Times New Roman" w:hAnsi="Times New Roman"/>
        </w:rPr>
        <w:t xml:space="preserve">". - 2013. - 30 сентября. http://www.eidos.ru/journal/2013/0930-10.htm. 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 </w:t>
      </w:r>
      <w:proofErr w:type="spellStart"/>
      <w:r w:rsidRPr="00480048">
        <w:rPr>
          <w:rFonts w:ascii="Times New Roman" w:hAnsi="Times New Roman"/>
        </w:rPr>
        <w:t>Вагьянц</w:t>
      </w:r>
      <w:proofErr w:type="spellEnd"/>
      <w:r w:rsidRPr="00480048">
        <w:rPr>
          <w:rFonts w:ascii="Times New Roman" w:hAnsi="Times New Roman"/>
        </w:rPr>
        <w:t xml:space="preserve">, А. М. Вариации </w:t>
      </w:r>
      <w:proofErr w:type="gramStart"/>
      <w:r w:rsidRPr="00480048">
        <w:rPr>
          <w:rFonts w:ascii="Times New Roman" w:hAnsi="Times New Roman"/>
        </w:rPr>
        <w:t>прекрасного</w:t>
      </w:r>
      <w:proofErr w:type="gramEnd"/>
      <w:r w:rsidRPr="00480048">
        <w:rPr>
          <w:rFonts w:ascii="Times New Roman" w:hAnsi="Times New Roman"/>
        </w:rPr>
        <w:t>. Западноевропейское средневековье. - М.: ТОО «Издательский и книготорговый центр A3», 2009.</w:t>
      </w:r>
    </w:p>
    <w:p w:rsidR="00AA7733" w:rsidRPr="00480048" w:rsidRDefault="00AA7733" w:rsidP="00AA7733">
      <w:pPr>
        <w:pStyle w:val="a4"/>
        <w:numPr>
          <w:ilvl w:val="0"/>
          <w:numId w:val="20"/>
        </w:numPr>
        <w:jc w:val="both"/>
        <w:rPr>
          <w:rFonts w:ascii="Times New Roman" w:hAnsi="Times New Roman"/>
        </w:rPr>
      </w:pPr>
      <w:r w:rsidRPr="00480048">
        <w:rPr>
          <w:rFonts w:ascii="Times New Roman" w:hAnsi="Times New Roman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057DD6" w:rsidRPr="00AA7733" w:rsidRDefault="00057DD6" w:rsidP="00AA7733">
      <w:pPr>
        <w:tabs>
          <w:tab w:val="left" w:pos="1020"/>
        </w:tabs>
      </w:pPr>
    </w:p>
    <w:sectPr w:rsidR="00057DD6" w:rsidRPr="00AA7733" w:rsidSect="006C69F1">
      <w:footerReference w:type="default" r:id="rId3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3E4" w:rsidRDefault="009033E4" w:rsidP="005755DF">
      <w:pPr>
        <w:spacing w:after="0" w:line="240" w:lineRule="auto"/>
      </w:pPr>
      <w:r>
        <w:separator/>
      </w:r>
    </w:p>
  </w:endnote>
  <w:endnote w:type="continuationSeparator" w:id="1">
    <w:p w:rsidR="009033E4" w:rsidRDefault="009033E4" w:rsidP="0057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091"/>
      <w:docPartObj>
        <w:docPartGallery w:val="Page Numbers (Bottom of Page)"/>
        <w:docPartUnique/>
      </w:docPartObj>
    </w:sdtPr>
    <w:sdtContent>
      <w:p w:rsidR="009033E4" w:rsidRDefault="009033E4">
        <w:pPr>
          <w:pStyle w:val="a7"/>
          <w:jc w:val="center"/>
        </w:pPr>
        <w:fldSimple w:instr=" PAGE   \* MERGEFORMAT ">
          <w:r w:rsidR="00AA7733">
            <w:rPr>
              <w:noProof/>
            </w:rPr>
            <w:t>27</w:t>
          </w:r>
        </w:fldSimple>
      </w:p>
    </w:sdtContent>
  </w:sdt>
  <w:p w:rsidR="009033E4" w:rsidRDefault="009033E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3E4" w:rsidRDefault="009033E4" w:rsidP="005755DF">
      <w:pPr>
        <w:spacing w:after="0" w:line="240" w:lineRule="auto"/>
      </w:pPr>
      <w:r>
        <w:separator/>
      </w:r>
    </w:p>
  </w:footnote>
  <w:footnote w:type="continuationSeparator" w:id="1">
    <w:p w:rsidR="009033E4" w:rsidRDefault="009033E4" w:rsidP="00575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AF4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22688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F55C9"/>
    <w:multiLevelType w:val="hybridMultilevel"/>
    <w:tmpl w:val="8CEEF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8E43DB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64763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B69A0"/>
    <w:multiLevelType w:val="hybridMultilevel"/>
    <w:tmpl w:val="CC686D9C"/>
    <w:lvl w:ilvl="0" w:tplc="C6067D58">
      <w:start w:val="1"/>
      <w:numFmt w:val="bullet"/>
      <w:lvlText w:val="-"/>
      <w:lvlJc w:val="left"/>
      <w:pPr>
        <w:ind w:left="720" w:hanging="360"/>
      </w:pPr>
      <w:rPr>
        <w:rFonts w:ascii="Utsaah" w:hAnsi="Utsaah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EE370B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57485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5082D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1B7159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7F74E9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096B10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C10F8"/>
    <w:multiLevelType w:val="hybridMultilevel"/>
    <w:tmpl w:val="E3D03566"/>
    <w:lvl w:ilvl="0" w:tplc="58BA32E4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DF4A30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E500B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53371C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655C2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64B3B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4B1931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884777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85475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BF2735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1C53D7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2A10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F0A8F"/>
    <w:multiLevelType w:val="hybridMultilevel"/>
    <w:tmpl w:val="37B8D7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E01E33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A7B2B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E7B76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C33ABC"/>
    <w:multiLevelType w:val="multilevel"/>
    <w:tmpl w:val="D5E8B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BA1B6B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4B28F1"/>
    <w:multiLevelType w:val="hybridMultilevel"/>
    <w:tmpl w:val="C1F428E2"/>
    <w:lvl w:ilvl="0" w:tplc="C6067D58">
      <w:start w:val="1"/>
      <w:numFmt w:val="bullet"/>
      <w:lvlText w:val="-"/>
      <w:lvlJc w:val="left"/>
      <w:pPr>
        <w:ind w:left="1004" w:hanging="360"/>
      </w:pPr>
      <w:rPr>
        <w:rFonts w:ascii="Utsaah" w:hAnsi="Utsaah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15"/>
  </w:num>
  <w:num w:numId="12">
    <w:abstractNumId w:val="19"/>
  </w:num>
  <w:num w:numId="13">
    <w:abstractNumId w:val="27"/>
  </w:num>
  <w:num w:numId="14">
    <w:abstractNumId w:val="21"/>
  </w:num>
  <w:num w:numId="15">
    <w:abstractNumId w:val="14"/>
  </w:num>
  <w:num w:numId="16">
    <w:abstractNumId w:val="6"/>
  </w:num>
  <w:num w:numId="17">
    <w:abstractNumId w:val="7"/>
  </w:num>
  <w:num w:numId="18">
    <w:abstractNumId w:val="16"/>
  </w:num>
  <w:num w:numId="19">
    <w:abstractNumId w:val="13"/>
  </w:num>
  <w:num w:numId="20">
    <w:abstractNumId w:val="3"/>
  </w:num>
  <w:num w:numId="21">
    <w:abstractNumId w:val="8"/>
  </w:num>
  <w:num w:numId="22">
    <w:abstractNumId w:val="20"/>
  </w:num>
  <w:num w:numId="23">
    <w:abstractNumId w:val="10"/>
  </w:num>
  <w:num w:numId="24">
    <w:abstractNumId w:val="26"/>
  </w:num>
  <w:num w:numId="25">
    <w:abstractNumId w:val="23"/>
  </w:num>
  <w:num w:numId="26">
    <w:abstractNumId w:val="22"/>
  </w:num>
  <w:num w:numId="27">
    <w:abstractNumId w:val="25"/>
  </w:num>
  <w:num w:numId="28">
    <w:abstractNumId w:val="29"/>
  </w:num>
  <w:num w:numId="29">
    <w:abstractNumId w:val="11"/>
  </w:num>
  <w:num w:numId="30">
    <w:abstractNumId w:val="18"/>
  </w:num>
  <w:num w:numId="31">
    <w:abstractNumId w:val="17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0B99"/>
    <w:rsid w:val="00006830"/>
    <w:rsid w:val="00031578"/>
    <w:rsid w:val="00057DD6"/>
    <w:rsid w:val="000A6780"/>
    <w:rsid w:val="000D5ABD"/>
    <w:rsid w:val="00126478"/>
    <w:rsid w:val="00143EA9"/>
    <w:rsid w:val="00257295"/>
    <w:rsid w:val="00290790"/>
    <w:rsid w:val="00474F9B"/>
    <w:rsid w:val="00480048"/>
    <w:rsid w:val="004B027F"/>
    <w:rsid w:val="0055585A"/>
    <w:rsid w:val="00571E9B"/>
    <w:rsid w:val="005755DF"/>
    <w:rsid w:val="005A6E6C"/>
    <w:rsid w:val="00632B9C"/>
    <w:rsid w:val="0063513D"/>
    <w:rsid w:val="006432F1"/>
    <w:rsid w:val="006578EF"/>
    <w:rsid w:val="00680B55"/>
    <w:rsid w:val="006B398E"/>
    <w:rsid w:val="006C69F1"/>
    <w:rsid w:val="006F4D58"/>
    <w:rsid w:val="00740F7D"/>
    <w:rsid w:val="00741911"/>
    <w:rsid w:val="007D2E0B"/>
    <w:rsid w:val="009033E4"/>
    <w:rsid w:val="00917E00"/>
    <w:rsid w:val="00973136"/>
    <w:rsid w:val="009801C4"/>
    <w:rsid w:val="009F0B99"/>
    <w:rsid w:val="00AA7733"/>
    <w:rsid w:val="00AF5F98"/>
    <w:rsid w:val="00B15BBD"/>
    <w:rsid w:val="00BF79DF"/>
    <w:rsid w:val="00DC6152"/>
    <w:rsid w:val="00E43552"/>
    <w:rsid w:val="00E46457"/>
    <w:rsid w:val="00E63055"/>
    <w:rsid w:val="00E85F9C"/>
    <w:rsid w:val="00E90032"/>
    <w:rsid w:val="00FC1C14"/>
    <w:rsid w:val="00FE3B24"/>
    <w:rsid w:val="00FE7B20"/>
    <w:rsid w:val="00FF01F9"/>
    <w:rsid w:val="00FF5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DD6"/>
  </w:style>
  <w:style w:type="paragraph" w:styleId="1">
    <w:name w:val="heading 1"/>
    <w:basedOn w:val="a"/>
    <w:next w:val="a"/>
    <w:link w:val="10"/>
    <w:qFormat/>
    <w:rsid w:val="009F0B9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0B99"/>
    <w:rPr>
      <w:rFonts w:ascii="Times New Roman" w:eastAsia="Calibri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4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32F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2">
    <w:name w:val="Style12"/>
    <w:basedOn w:val="a"/>
    <w:uiPriority w:val="99"/>
    <w:rsid w:val="006432F1"/>
    <w:pPr>
      <w:widowControl w:val="0"/>
      <w:autoSpaceDE w:val="0"/>
      <w:autoSpaceDN w:val="0"/>
      <w:adjustRightInd w:val="0"/>
      <w:spacing w:after="0" w:line="322" w:lineRule="exact"/>
      <w:ind w:hanging="348"/>
    </w:pPr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575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55DF"/>
  </w:style>
  <w:style w:type="paragraph" w:styleId="a7">
    <w:name w:val="footer"/>
    <w:basedOn w:val="a"/>
    <w:link w:val="a8"/>
    <w:uiPriority w:val="99"/>
    <w:unhideWhenUsed/>
    <w:rsid w:val="00575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55DF"/>
  </w:style>
  <w:style w:type="paragraph" w:styleId="a9">
    <w:name w:val="No Spacing"/>
    <w:link w:val="aa"/>
    <w:uiPriority w:val="1"/>
    <w:qFormat/>
    <w:rsid w:val="006C69F1"/>
    <w:pPr>
      <w:spacing w:after="0" w:line="240" w:lineRule="auto"/>
    </w:pPr>
    <w:rPr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6C69F1"/>
    <w:rPr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C6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69F1"/>
    <w:rPr>
      <w:rFonts w:ascii="Tahoma" w:hAnsi="Tahoma" w:cs="Tahoma"/>
      <w:sz w:val="16"/>
      <w:szCs w:val="16"/>
    </w:rPr>
  </w:style>
  <w:style w:type="character" w:styleId="ad">
    <w:name w:val="Hyperlink"/>
    <w:rsid w:val="004800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urnal.sakhgu.ru/" TargetMode="External"/><Relationship Id="rId13" Type="http://schemas.openxmlformats.org/officeDocument/2006/relationships/hyperlink" Target="http://journal.sakhgu.ru/" TargetMode="External"/><Relationship Id="rId18" Type="http://schemas.openxmlformats.org/officeDocument/2006/relationships/hyperlink" Target="http://journal.sakhgu.ru/" TargetMode="External"/><Relationship Id="rId26" Type="http://schemas.openxmlformats.org/officeDocument/2006/relationships/hyperlink" Target="http://journal.sakhg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journal.sakhgu.ru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journal.sakhgu.ru/" TargetMode="External"/><Relationship Id="rId12" Type="http://schemas.openxmlformats.org/officeDocument/2006/relationships/hyperlink" Target="http://journal.sakhgu.ru/" TargetMode="External"/><Relationship Id="rId17" Type="http://schemas.openxmlformats.org/officeDocument/2006/relationships/hyperlink" Target="http://journal.sakhgu.ru/" TargetMode="External"/><Relationship Id="rId25" Type="http://schemas.openxmlformats.org/officeDocument/2006/relationships/hyperlink" Target="http://journal.sakhgu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journal.sakhgu.ru/" TargetMode="External"/><Relationship Id="rId20" Type="http://schemas.openxmlformats.org/officeDocument/2006/relationships/hyperlink" Target="http://journal.sakhgu.ru/" TargetMode="External"/><Relationship Id="rId29" Type="http://schemas.openxmlformats.org/officeDocument/2006/relationships/hyperlink" Target="http://journal.sakhg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ournal.sakhgu.ru/" TargetMode="External"/><Relationship Id="rId24" Type="http://schemas.openxmlformats.org/officeDocument/2006/relationships/hyperlink" Target="http://journal.sakhgu.ru/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journal.sakhgu.ru/" TargetMode="External"/><Relationship Id="rId23" Type="http://schemas.openxmlformats.org/officeDocument/2006/relationships/hyperlink" Target="http://journal.sakhgu.ru/" TargetMode="External"/><Relationship Id="rId28" Type="http://schemas.openxmlformats.org/officeDocument/2006/relationships/hyperlink" Target="http://journal.sakhgu.ru/" TargetMode="External"/><Relationship Id="rId10" Type="http://schemas.openxmlformats.org/officeDocument/2006/relationships/hyperlink" Target="http://journal.sakhgu.ru/" TargetMode="External"/><Relationship Id="rId19" Type="http://schemas.openxmlformats.org/officeDocument/2006/relationships/hyperlink" Target="http://journal.sakhgu.ru/" TargetMode="External"/><Relationship Id="rId31" Type="http://schemas.openxmlformats.org/officeDocument/2006/relationships/hyperlink" Target="http://journal.sakhg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ournal.sakhgu.ru/" TargetMode="External"/><Relationship Id="rId14" Type="http://schemas.openxmlformats.org/officeDocument/2006/relationships/hyperlink" Target="http://journal.sakhgu.ru/" TargetMode="External"/><Relationship Id="rId22" Type="http://schemas.openxmlformats.org/officeDocument/2006/relationships/hyperlink" Target="http://journal.sakhgu.ru/" TargetMode="External"/><Relationship Id="rId27" Type="http://schemas.openxmlformats.org/officeDocument/2006/relationships/hyperlink" Target="http://journal.sakhgu.ru/" TargetMode="External"/><Relationship Id="rId30" Type="http://schemas.openxmlformats.org/officeDocument/2006/relationships/hyperlink" Target="http://journal.sakhg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27</Pages>
  <Words>9014</Words>
  <Characters>51385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2017-10-16T09:48:00Z</dcterms:created>
  <dcterms:modified xsi:type="dcterms:W3CDTF">2017-12-04T20:37:00Z</dcterms:modified>
</cp:coreProperties>
</file>